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05" w:rsidRPr="008B6424" w:rsidRDefault="00187572" w:rsidP="00D81A9D">
      <w:pPr>
        <w:pStyle w:val="berschrift1"/>
        <w:spacing w:after="240" w:line="240" w:lineRule="auto"/>
        <w:jc w:val="both"/>
        <w:rPr>
          <w:rFonts w:asciiTheme="majorHAnsi" w:hAnsiTheme="majorHAnsi" w:cstheme="majorBidi"/>
          <w:color w:val="345A8A" w:themeColor="accent1" w:themeShade="B5"/>
          <w:sz w:val="30"/>
          <w:szCs w:val="30"/>
          <w:lang w:val="de-LI"/>
        </w:rPr>
      </w:pPr>
      <w:r w:rsidRPr="008B6424">
        <w:rPr>
          <w:rFonts w:asciiTheme="majorHAnsi" w:hAnsiTheme="majorHAnsi" w:cstheme="majorBidi"/>
          <w:color w:val="345A8A" w:themeColor="accent1" w:themeShade="B5"/>
          <w:sz w:val="30"/>
          <w:szCs w:val="30"/>
          <w:lang w:val="de-LI"/>
        </w:rPr>
        <w:t>MUSTER</w:t>
      </w:r>
    </w:p>
    <w:p w:rsidR="00843D66" w:rsidRPr="008B6424" w:rsidRDefault="00843D66" w:rsidP="00D81A9D">
      <w:pPr>
        <w:pStyle w:val="berschrift1"/>
        <w:spacing w:after="240" w:line="240" w:lineRule="auto"/>
        <w:jc w:val="both"/>
        <w:rPr>
          <w:rFonts w:asciiTheme="majorHAnsi" w:hAnsiTheme="majorHAnsi" w:cstheme="majorBidi"/>
          <w:color w:val="345A8A" w:themeColor="accent1" w:themeShade="B5"/>
          <w:sz w:val="30"/>
          <w:szCs w:val="30"/>
          <w:lang w:val="de-LI"/>
        </w:rPr>
      </w:pPr>
      <w:r w:rsidRPr="008B6424">
        <w:rPr>
          <w:rFonts w:asciiTheme="majorHAnsi" w:hAnsiTheme="majorHAnsi" w:cstheme="majorBidi"/>
          <w:color w:val="345A8A" w:themeColor="accent1" w:themeShade="B5"/>
          <w:sz w:val="30"/>
          <w:szCs w:val="30"/>
          <w:lang w:val="de-LI"/>
        </w:rPr>
        <w:t xml:space="preserve">Information nach Art. 13 Datenschutz-Grundverordnung </w:t>
      </w:r>
      <w:r w:rsidR="00B0288B" w:rsidRPr="008B6424">
        <w:rPr>
          <w:rFonts w:asciiTheme="majorHAnsi" w:hAnsiTheme="majorHAnsi" w:cstheme="majorBidi"/>
          <w:color w:val="345A8A" w:themeColor="accent1" w:themeShade="B5"/>
          <w:sz w:val="30"/>
          <w:szCs w:val="30"/>
          <w:lang w:val="de-LI"/>
        </w:rPr>
        <w:t>(DSGVO)</w:t>
      </w:r>
    </w:p>
    <w:p w:rsidR="00EE2B88" w:rsidRPr="008B6424" w:rsidRDefault="00EE2B88" w:rsidP="00EE2B88">
      <w:pPr>
        <w:rPr>
          <w:lang w:val="de-LI"/>
        </w:rPr>
      </w:pPr>
    </w:p>
    <w:p w:rsidR="00843D66" w:rsidRPr="008B6424" w:rsidRDefault="00843D66" w:rsidP="00D81A9D">
      <w:pPr>
        <w:pBdr>
          <w:top w:val="single" w:sz="4" w:space="1" w:color="auto"/>
          <w:left w:val="single" w:sz="4" w:space="4" w:color="auto"/>
          <w:bottom w:val="single" w:sz="4" w:space="1" w:color="auto"/>
          <w:right w:val="single" w:sz="4" w:space="4" w:color="auto"/>
        </w:pBdr>
        <w:jc w:val="both"/>
        <w:rPr>
          <w:b/>
          <w:color w:val="943634" w:themeColor="accent2" w:themeShade="BF"/>
          <w:lang w:val="de-LI"/>
        </w:rPr>
      </w:pPr>
      <w:r w:rsidRPr="008B6424">
        <w:rPr>
          <w:b/>
          <w:color w:val="943634" w:themeColor="accent2" w:themeShade="BF"/>
          <w:lang w:val="de-LI"/>
        </w:rPr>
        <w:t>Dieses Muster ist ein Service d</w:t>
      </w:r>
      <w:r w:rsidR="00B0288B" w:rsidRPr="008B6424">
        <w:rPr>
          <w:b/>
          <w:color w:val="943634" w:themeColor="accent2" w:themeShade="BF"/>
          <w:lang w:val="de-LI"/>
        </w:rPr>
        <w:t xml:space="preserve">er Datenschutzstelle. </w:t>
      </w:r>
      <w:r w:rsidR="006535AE" w:rsidRPr="008B6424">
        <w:rPr>
          <w:b/>
          <w:color w:val="943634" w:themeColor="accent2" w:themeShade="BF"/>
          <w:lang w:val="de-LI"/>
        </w:rPr>
        <w:t>Bitte passen Sie Mustervorlagen immer an die Gegebenheiten und Besonderheiten in Ihrem Unternehmen oder Ihrer Institution an. Bei Rückfragen wenden Sie sich bitte an die Datenschutzstelle.</w:t>
      </w:r>
    </w:p>
    <w:p w:rsidR="00D81A9D" w:rsidRPr="008B6424" w:rsidRDefault="00BC3DD4" w:rsidP="00D81A9D">
      <w:pPr>
        <w:pBdr>
          <w:top w:val="single" w:sz="4" w:space="1" w:color="auto"/>
          <w:left w:val="single" w:sz="4" w:space="4" w:color="auto"/>
          <w:bottom w:val="single" w:sz="4" w:space="1" w:color="auto"/>
          <w:right w:val="single" w:sz="4" w:space="4" w:color="auto"/>
        </w:pBdr>
        <w:spacing w:after="120"/>
        <w:jc w:val="both"/>
        <w:rPr>
          <w:b/>
          <w:color w:val="943634" w:themeColor="accent2" w:themeShade="BF"/>
          <w:u w:val="single"/>
          <w:lang w:val="de-LI"/>
        </w:rPr>
      </w:pPr>
      <w:r w:rsidRPr="008B6424">
        <w:rPr>
          <w:b/>
          <w:color w:val="943634" w:themeColor="accent2" w:themeShade="BF"/>
          <w:u w:val="single"/>
          <w:lang w:val="de-LI"/>
        </w:rPr>
        <w:t xml:space="preserve">Hinweise zur Verwendung: </w:t>
      </w:r>
    </w:p>
    <w:p w:rsidR="003F6CC5" w:rsidRPr="008B6424" w:rsidRDefault="00D81A9D" w:rsidP="00D81A9D">
      <w:pPr>
        <w:pBdr>
          <w:top w:val="single" w:sz="4" w:space="1" w:color="auto"/>
          <w:left w:val="single" w:sz="4" w:space="4" w:color="auto"/>
          <w:bottom w:val="single" w:sz="4" w:space="1" w:color="auto"/>
          <w:right w:val="single" w:sz="4" w:space="4" w:color="auto"/>
        </w:pBdr>
        <w:spacing w:after="120"/>
        <w:jc w:val="both"/>
        <w:rPr>
          <w:b/>
          <w:color w:val="943634" w:themeColor="accent2" w:themeShade="BF"/>
          <w:lang w:val="de-LI"/>
        </w:rPr>
      </w:pPr>
      <w:r w:rsidRPr="008B6424">
        <w:rPr>
          <w:b/>
          <w:color w:val="943634" w:themeColor="accent2" w:themeShade="BF"/>
          <w:lang w:val="de-LI"/>
        </w:rPr>
        <w:t xml:space="preserve">- </w:t>
      </w:r>
      <w:r w:rsidR="003F6CC5" w:rsidRPr="008B6424">
        <w:rPr>
          <w:b/>
          <w:color w:val="943634" w:themeColor="accent2" w:themeShade="BF"/>
          <w:lang w:val="de-LI"/>
        </w:rPr>
        <w:t xml:space="preserve">Passen Sie die gelb markierten Passagen auf Ihre Organisation an und löschen Sie die Hinweise in Rot! </w:t>
      </w:r>
    </w:p>
    <w:p w:rsidR="00BC3DD4" w:rsidRPr="008B6424" w:rsidRDefault="00D81A9D" w:rsidP="00D81A9D">
      <w:pPr>
        <w:pBdr>
          <w:top w:val="single" w:sz="4" w:space="1" w:color="auto"/>
          <w:left w:val="single" w:sz="4" w:space="4" w:color="auto"/>
          <w:bottom w:val="single" w:sz="4" w:space="1" w:color="auto"/>
          <w:right w:val="single" w:sz="4" w:space="4" w:color="auto"/>
        </w:pBdr>
        <w:spacing w:after="120"/>
        <w:jc w:val="both"/>
        <w:rPr>
          <w:b/>
          <w:color w:val="943634" w:themeColor="accent2" w:themeShade="BF"/>
          <w:lang w:val="de-LI"/>
        </w:rPr>
      </w:pPr>
      <w:r w:rsidRPr="008B6424">
        <w:rPr>
          <w:b/>
          <w:color w:val="943634" w:themeColor="accent2" w:themeShade="BF"/>
          <w:lang w:val="de-LI"/>
        </w:rPr>
        <w:t xml:space="preserve">- </w:t>
      </w:r>
      <w:r w:rsidR="00BC3DD4" w:rsidRPr="008B6424">
        <w:rPr>
          <w:b/>
          <w:color w:val="943634" w:themeColor="accent2" w:themeShade="BF"/>
          <w:lang w:val="de-LI"/>
        </w:rPr>
        <w:t xml:space="preserve">Textteile in Blau sind optional und nur dann zu belassen, wenn der Sachverhalt auf Ihre Organisation zutrifft. </w:t>
      </w:r>
    </w:p>
    <w:p w:rsidR="00BC3DD4" w:rsidRPr="008B6424" w:rsidRDefault="00D81A9D" w:rsidP="00D81A9D">
      <w:pPr>
        <w:pBdr>
          <w:top w:val="single" w:sz="4" w:space="1" w:color="auto"/>
          <w:left w:val="single" w:sz="4" w:space="4" w:color="auto"/>
          <w:bottom w:val="single" w:sz="4" w:space="1" w:color="auto"/>
          <w:right w:val="single" w:sz="4" w:space="4" w:color="auto"/>
        </w:pBdr>
        <w:jc w:val="both"/>
        <w:rPr>
          <w:b/>
          <w:color w:val="943634" w:themeColor="accent2" w:themeShade="BF"/>
          <w:lang w:val="de-LI"/>
        </w:rPr>
      </w:pPr>
      <w:r w:rsidRPr="008B6424">
        <w:rPr>
          <w:b/>
          <w:color w:val="943634" w:themeColor="accent2" w:themeShade="BF"/>
          <w:lang w:val="de-LI"/>
        </w:rPr>
        <w:t xml:space="preserve">- </w:t>
      </w:r>
      <w:r w:rsidR="00BC3DD4" w:rsidRPr="008B6424">
        <w:rPr>
          <w:b/>
          <w:color w:val="943634" w:themeColor="accent2" w:themeShade="BF"/>
          <w:lang w:val="de-LI"/>
        </w:rPr>
        <w:t>Textteile in Schwarz sind obligatorisch, diese Informationen müssen Sie in jedem Fall kommunizieren.</w:t>
      </w:r>
    </w:p>
    <w:p w:rsidR="001E0B23" w:rsidRPr="008B6424" w:rsidRDefault="001E0B23" w:rsidP="001E0B23">
      <w:pPr>
        <w:spacing w:before="240"/>
        <w:rPr>
          <w:b/>
          <w:sz w:val="32"/>
          <w:szCs w:val="32"/>
          <w:lang w:val="de-LI"/>
        </w:rPr>
      </w:pPr>
    </w:p>
    <w:p w:rsidR="00843D66" w:rsidRPr="008B6424" w:rsidRDefault="00354414" w:rsidP="00354414">
      <w:pPr>
        <w:pStyle w:val="berschrift2"/>
        <w:spacing w:before="240" w:after="240" w:line="240" w:lineRule="auto"/>
        <w:rPr>
          <w:rFonts w:asciiTheme="majorHAnsi" w:hAnsiTheme="majorHAnsi" w:cstheme="majorBidi"/>
          <w:sz w:val="32"/>
          <w:szCs w:val="28"/>
          <w:lang w:val="de-LI"/>
        </w:rPr>
      </w:pPr>
      <w:r w:rsidRPr="008B6424">
        <w:rPr>
          <w:rFonts w:asciiTheme="majorHAnsi" w:hAnsiTheme="majorHAnsi" w:cstheme="majorBidi"/>
          <w:sz w:val="32"/>
          <w:szCs w:val="28"/>
          <w:lang w:val="de-LI"/>
        </w:rPr>
        <w:t>Datenschutzerklärung</w:t>
      </w:r>
    </w:p>
    <w:p w:rsidR="00843D66" w:rsidRPr="008B6424" w:rsidRDefault="00843D66" w:rsidP="00843D66">
      <w:pPr>
        <w:jc w:val="both"/>
        <w:rPr>
          <w:rFonts w:cstheme="minorHAnsi"/>
          <w:lang w:val="de-LI"/>
        </w:rPr>
      </w:pPr>
      <w:r w:rsidRPr="008B6424">
        <w:rPr>
          <w:rFonts w:cstheme="minorHAnsi"/>
          <w:lang w:val="de-LI"/>
        </w:rPr>
        <w:t xml:space="preserve">Vertrauen ist wichtig, besonders wenn es um Ihre Daten geht. Aus diesem Grund erachten wir es als unsere Verpflichtung, nur die Daten zu erheben, welche unbedingt erforderlich sind sowie die Daten mit der gebotenen Sorgfalt zu verwalten und vor Missbräuchen zu schützen. </w:t>
      </w:r>
    </w:p>
    <w:p w:rsidR="00843D66" w:rsidRPr="008B6424" w:rsidRDefault="00843D66" w:rsidP="00843D66">
      <w:pPr>
        <w:jc w:val="both"/>
        <w:rPr>
          <w:rFonts w:cstheme="minorHAnsi"/>
          <w:lang w:val="de-LI"/>
        </w:rPr>
      </w:pPr>
      <w:r w:rsidRPr="008B6424">
        <w:rPr>
          <w:rFonts w:cstheme="minorHAnsi"/>
          <w:lang w:val="de-LI"/>
        </w:rPr>
        <w:t xml:space="preserve">Die </w:t>
      </w:r>
      <w:r w:rsidRPr="008B6424">
        <w:rPr>
          <w:rFonts w:cstheme="minorHAnsi"/>
          <w:i/>
          <w:highlight w:val="yellow"/>
          <w:lang w:val="de-LI"/>
        </w:rPr>
        <w:t>Mustermann AG</w:t>
      </w:r>
      <w:r w:rsidRPr="008B6424">
        <w:rPr>
          <w:rFonts w:cstheme="minorHAnsi"/>
          <w:lang w:val="de-LI"/>
        </w:rPr>
        <w:t xml:space="preserve"> hält sich strikt an die datenschutzrechtlichen Vorschriften bei der Erhebung und Verarbeitung Ihrer Daten.</w:t>
      </w:r>
    </w:p>
    <w:p w:rsidR="00843D66" w:rsidRPr="008B6424" w:rsidRDefault="00843D66" w:rsidP="00843D66">
      <w:pPr>
        <w:jc w:val="both"/>
        <w:rPr>
          <w:rFonts w:cstheme="minorHAnsi"/>
          <w:lang w:val="de-LI"/>
        </w:rPr>
      </w:pPr>
      <w:r w:rsidRPr="008B6424">
        <w:rPr>
          <w:rFonts w:cstheme="minorHAnsi"/>
          <w:lang w:val="de-LI"/>
        </w:rPr>
        <w:t xml:space="preserve">Nachstehend finden Sie Informationen zur Verarbeitung Ihrer Daten und den Ihnen zukommenden Rechten: </w:t>
      </w:r>
    </w:p>
    <w:p w:rsidR="007E47AC" w:rsidRPr="008B6424" w:rsidRDefault="007E47AC" w:rsidP="008C0203">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 xml:space="preserve">Name und Kontaktdaten des Verantwortlichen </w:t>
      </w:r>
    </w:p>
    <w:p w:rsidR="007E47AC" w:rsidRPr="008B6424" w:rsidRDefault="007E47AC" w:rsidP="007E47AC">
      <w:pPr>
        <w:spacing w:after="0"/>
        <w:rPr>
          <w:rFonts w:cstheme="minorHAnsi"/>
          <w:highlight w:val="yellow"/>
          <w:lang w:val="de-LI"/>
        </w:rPr>
      </w:pPr>
      <w:r w:rsidRPr="008B6424">
        <w:rPr>
          <w:rFonts w:cstheme="minorHAnsi"/>
          <w:i/>
          <w:iCs/>
          <w:highlight w:val="yellow"/>
          <w:lang w:val="de-LI"/>
        </w:rPr>
        <w:t xml:space="preserve">Mustermann AG </w:t>
      </w:r>
    </w:p>
    <w:p w:rsidR="007E47AC" w:rsidRPr="008B6424" w:rsidRDefault="007E47AC" w:rsidP="007E47AC">
      <w:pPr>
        <w:spacing w:after="0"/>
        <w:rPr>
          <w:rFonts w:cstheme="minorHAnsi"/>
          <w:highlight w:val="yellow"/>
          <w:lang w:val="de-LI"/>
        </w:rPr>
      </w:pPr>
      <w:r w:rsidRPr="008B6424">
        <w:rPr>
          <w:rFonts w:cstheme="minorHAnsi"/>
          <w:i/>
          <w:iCs/>
          <w:highlight w:val="yellow"/>
          <w:lang w:val="de-LI"/>
        </w:rPr>
        <w:t xml:space="preserve">Musterstrasse </w:t>
      </w:r>
    </w:p>
    <w:p w:rsidR="007E47AC" w:rsidRPr="008B6424" w:rsidRDefault="007E47AC" w:rsidP="007E47AC">
      <w:pPr>
        <w:spacing w:after="0"/>
        <w:rPr>
          <w:rFonts w:cstheme="minorHAnsi"/>
          <w:highlight w:val="yellow"/>
          <w:lang w:val="de-LI"/>
        </w:rPr>
      </w:pPr>
      <w:r w:rsidRPr="008B6424">
        <w:rPr>
          <w:rFonts w:cstheme="minorHAnsi"/>
          <w:i/>
          <w:iCs/>
          <w:highlight w:val="yellow"/>
          <w:lang w:val="de-LI"/>
        </w:rPr>
        <w:t xml:space="preserve">PLZ, Ort </w:t>
      </w:r>
    </w:p>
    <w:p w:rsidR="007E47AC" w:rsidRPr="008B6424" w:rsidRDefault="007E47AC" w:rsidP="007E47AC">
      <w:pPr>
        <w:spacing w:after="0"/>
        <w:rPr>
          <w:rFonts w:cstheme="minorHAnsi"/>
          <w:highlight w:val="yellow"/>
          <w:lang w:val="de-LI"/>
        </w:rPr>
      </w:pPr>
      <w:r w:rsidRPr="008B6424">
        <w:rPr>
          <w:rFonts w:cstheme="minorHAnsi"/>
          <w:i/>
          <w:iCs/>
          <w:highlight w:val="yellow"/>
          <w:lang w:val="de-LI"/>
        </w:rPr>
        <w:t xml:space="preserve">Telefon </w:t>
      </w:r>
    </w:p>
    <w:p w:rsidR="00B64988" w:rsidRPr="008B6424" w:rsidRDefault="007E47AC" w:rsidP="007E47AC">
      <w:pPr>
        <w:rPr>
          <w:rFonts w:cstheme="minorHAnsi"/>
          <w:i/>
          <w:iCs/>
          <w:lang w:val="de-LI"/>
        </w:rPr>
      </w:pPr>
      <w:r w:rsidRPr="008B6424">
        <w:rPr>
          <w:rFonts w:cstheme="minorHAnsi"/>
          <w:i/>
          <w:iCs/>
          <w:highlight w:val="yellow"/>
          <w:lang w:val="de-LI"/>
        </w:rPr>
        <w:t>E-Mail</w:t>
      </w:r>
      <w:r w:rsidRPr="008B6424">
        <w:rPr>
          <w:rFonts w:cstheme="minorHAnsi"/>
          <w:i/>
          <w:iCs/>
          <w:lang w:val="de-LI"/>
        </w:rPr>
        <w:t xml:space="preserve"> </w:t>
      </w:r>
    </w:p>
    <w:p w:rsidR="007E47AC" w:rsidRPr="008B6424" w:rsidRDefault="00C53008" w:rsidP="008C0203">
      <w:pPr>
        <w:pStyle w:val="berschrift3"/>
        <w:spacing w:before="240" w:after="240" w:line="240" w:lineRule="auto"/>
        <w:rPr>
          <w:rFonts w:asciiTheme="majorHAnsi" w:hAnsiTheme="majorHAnsi" w:cstheme="majorBidi"/>
          <w:color w:val="0070C0"/>
          <w:lang w:val="de-LI"/>
        </w:rPr>
      </w:pPr>
      <w:r w:rsidRPr="008B6424">
        <w:rPr>
          <w:rFonts w:asciiTheme="majorHAnsi" w:hAnsiTheme="majorHAnsi" w:cstheme="majorBidi"/>
          <w:color w:val="FF0000"/>
          <w:lang w:val="de-LI"/>
        </w:rPr>
        <w:t>Optional:</w:t>
      </w:r>
      <w:r w:rsidR="007E47AC" w:rsidRPr="008B6424">
        <w:rPr>
          <w:rFonts w:asciiTheme="majorHAnsi" w:hAnsiTheme="majorHAnsi" w:cstheme="majorBidi"/>
          <w:color w:val="FF0000"/>
          <w:lang w:val="de-LI"/>
        </w:rPr>
        <w:t xml:space="preserve"> </w:t>
      </w:r>
      <w:r w:rsidR="007E47AC" w:rsidRPr="008B6424">
        <w:rPr>
          <w:rFonts w:asciiTheme="majorHAnsi" w:hAnsiTheme="majorHAnsi" w:cstheme="majorBidi"/>
          <w:color w:val="0070C0"/>
          <w:lang w:val="de-LI"/>
        </w:rPr>
        <w:t xml:space="preserve">Kontaktdaten der/des betrieblichen Datenschutzbeauftragten (gemäss Art. 37 </w:t>
      </w:r>
      <w:r w:rsidR="00FC52E4" w:rsidRPr="008B6424">
        <w:rPr>
          <w:rFonts w:asciiTheme="majorHAnsi" w:hAnsiTheme="majorHAnsi" w:cstheme="majorBidi"/>
          <w:color w:val="0070C0"/>
          <w:lang w:val="de-LI"/>
        </w:rPr>
        <w:t>DSGVO</w:t>
      </w:r>
      <w:r w:rsidR="007E47AC" w:rsidRPr="008B6424">
        <w:rPr>
          <w:rFonts w:asciiTheme="majorHAnsi" w:hAnsiTheme="majorHAnsi" w:cstheme="majorBidi"/>
          <w:color w:val="0070C0"/>
          <w:lang w:val="de-LI"/>
        </w:rPr>
        <w:t xml:space="preserve">) </w:t>
      </w:r>
    </w:p>
    <w:p w:rsidR="007E47AC" w:rsidRPr="008B6424" w:rsidRDefault="007E47AC" w:rsidP="007E47AC">
      <w:pPr>
        <w:spacing w:after="0"/>
        <w:rPr>
          <w:rFonts w:cstheme="minorHAnsi"/>
          <w:i/>
          <w:iCs/>
          <w:color w:val="0070C0"/>
          <w:highlight w:val="yellow"/>
          <w:lang w:val="de-LI"/>
        </w:rPr>
      </w:pPr>
      <w:r w:rsidRPr="008B6424">
        <w:rPr>
          <w:rFonts w:cstheme="minorHAnsi"/>
          <w:i/>
          <w:iCs/>
          <w:color w:val="0070C0"/>
          <w:highlight w:val="yellow"/>
          <w:lang w:val="de-LI"/>
        </w:rPr>
        <w:t>Datenschutzbeauftragte(r)</w:t>
      </w:r>
    </w:p>
    <w:p w:rsidR="007E47AC" w:rsidRPr="008B6424" w:rsidRDefault="007E47AC" w:rsidP="007E47AC">
      <w:pPr>
        <w:spacing w:after="0"/>
        <w:rPr>
          <w:rFonts w:cstheme="minorHAnsi"/>
          <w:color w:val="0070C0"/>
          <w:highlight w:val="yellow"/>
          <w:lang w:val="de-LI"/>
        </w:rPr>
      </w:pPr>
      <w:r w:rsidRPr="008B6424">
        <w:rPr>
          <w:rFonts w:cstheme="minorHAnsi"/>
          <w:i/>
          <w:iCs/>
          <w:color w:val="0070C0"/>
          <w:highlight w:val="yellow"/>
          <w:lang w:val="de-LI"/>
        </w:rPr>
        <w:t xml:space="preserve">Mustermann AG </w:t>
      </w:r>
    </w:p>
    <w:p w:rsidR="007E47AC" w:rsidRPr="008B6424" w:rsidRDefault="007E47AC" w:rsidP="007E47AC">
      <w:pPr>
        <w:spacing w:after="0"/>
        <w:rPr>
          <w:rFonts w:cstheme="minorHAnsi"/>
          <w:color w:val="0070C0"/>
          <w:highlight w:val="yellow"/>
          <w:lang w:val="de-LI"/>
        </w:rPr>
      </w:pPr>
      <w:r w:rsidRPr="008B6424">
        <w:rPr>
          <w:rFonts w:cstheme="minorHAnsi"/>
          <w:i/>
          <w:iCs/>
          <w:color w:val="0070C0"/>
          <w:highlight w:val="yellow"/>
          <w:lang w:val="de-LI"/>
        </w:rPr>
        <w:t xml:space="preserve">Musterstrasse </w:t>
      </w:r>
    </w:p>
    <w:p w:rsidR="007E47AC" w:rsidRPr="008B6424" w:rsidRDefault="007E47AC" w:rsidP="007E47AC">
      <w:pPr>
        <w:spacing w:after="0"/>
        <w:rPr>
          <w:rFonts w:cstheme="minorHAnsi"/>
          <w:color w:val="0070C0"/>
          <w:highlight w:val="yellow"/>
          <w:lang w:val="de-LI"/>
        </w:rPr>
      </w:pPr>
      <w:r w:rsidRPr="008B6424">
        <w:rPr>
          <w:rFonts w:cstheme="minorHAnsi"/>
          <w:i/>
          <w:iCs/>
          <w:color w:val="0070C0"/>
          <w:highlight w:val="yellow"/>
          <w:lang w:val="de-LI"/>
        </w:rPr>
        <w:t xml:space="preserve">PLZ, Ort </w:t>
      </w:r>
    </w:p>
    <w:p w:rsidR="007E47AC" w:rsidRPr="008B6424" w:rsidRDefault="007E47AC" w:rsidP="007E47AC">
      <w:pPr>
        <w:spacing w:after="0"/>
        <w:rPr>
          <w:rFonts w:cstheme="minorHAnsi"/>
          <w:color w:val="0070C0"/>
          <w:highlight w:val="yellow"/>
          <w:lang w:val="de-LI"/>
        </w:rPr>
      </w:pPr>
      <w:r w:rsidRPr="008B6424">
        <w:rPr>
          <w:rFonts w:cstheme="minorHAnsi"/>
          <w:i/>
          <w:iCs/>
          <w:color w:val="0070C0"/>
          <w:highlight w:val="yellow"/>
          <w:lang w:val="de-LI"/>
        </w:rPr>
        <w:lastRenderedPageBreak/>
        <w:t xml:space="preserve">Telefon </w:t>
      </w:r>
    </w:p>
    <w:p w:rsidR="007E47AC" w:rsidRPr="008B6424" w:rsidRDefault="007E47AC" w:rsidP="004A73CD">
      <w:pPr>
        <w:spacing w:after="120"/>
        <w:rPr>
          <w:rFonts w:cstheme="minorHAnsi"/>
          <w:i/>
          <w:iCs/>
          <w:color w:val="0070C0"/>
          <w:lang w:val="de-LI"/>
        </w:rPr>
      </w:pPr>
      <w:r w:rsidRPr="008B6424">
        <w:rPr>
          <w:rFonts w:cstheme="minorHAnsi"/>
          <w:i/>
          <w:iCs/>
          <w:color w:val="0070C0"/>
          <w:highlight w:val="yellow"/>
          <w:lang w:val="de-LI"/>
        </w:rPr>
        <w:t>E-Mail (E-Mail-Adresse muss nicht notwendigerweise den Namen enthalten, Funktion ist ausreichend)</w:t>
      </w:r>
      <w:r w:rsidRPr="008B6424">
        <w:rPr>
          <w:rFonts w:cstheme="minorHAnsi"/>
          <w:i/>
          <w:iCs/>
          <w:color w:val="0070C0"/>
          <w:lang w:val="de-LI"/>
        </w:rPr>
        <w:t xml:space="preserve"> </w:t>
      </w:r>
    </w:p>
    <w:p w:rsidR="005774A9" w:rsidRPr="008B6424" w:rsidRDefault="008C0203" w:rsidP="004A73CD">
      <w:pPr>
        <w:spacing w:after="120"/>
        <w:rPr>
          <w:rFonts w:cstheme="minorHAnsi"/>
          <w:color w:val="FF0000"/>
          <w:lang w:val="de-LI"/>
        </w:rPr>
      </w:pPr>
      <w:r w:rsidRPr="008B6424">
        <w:rPr>
          <w:rFonts w:cstheme="minorHAnsi"/>
          <w:color w:val="FF0000"/>
          <w:lang w:val="de-LI"/>
        </w:rPr>
        <w:t>Oder alternativ als Text:</w:t>
      </w:r>
    </w:p>
    <w:p w:rsidR="008C0203" w:rsidRPr="008B6424" w:rsidRDefault="008C0203" w:rsidP="00843D66">
      <w:pPr>
        <w:rPr>
          <w:rFonts w:cstheme="minorHAnsi"/>
          <w:color w:val="0070C0"/>
          <w:lang w:val="de-LI"/>
        </w:rPr>
      </w:pPr>
      <w:r w:rsidRPr="008B6424">
        <w:rPr>
          <w:rFonts w:cstheme="minorHAnsi"/>
          <w:color w:val="0070C0"/>
          <w:lang w:val="de-LI"/>
        </w:rPr>
        <w:t xml:space="preserve">Haben Sie Fragen zu unserer Datenverarbeitung oder sollten Sie der Auffassung sein, dass eine Verarbeitung Ihrer personenbezogenen Daten durch </w:t>
      </w:r>
      <w:r w:rsidRPr="008B6424">
        <w:rPr>
          <w:rFonts w:cstheme="minorHAnsi"/>
          <w:i/>
          <w:color w:val="0070C0"/>
          <w:highlight w:val="yellow"/>
          <w:lang w:val="de-LI"/>
        </w:rPr>
        <w:t>die Mustermann AG</w:t>
      </w:r>
      <w:r w:rsidRPr="008B6424">
        <w:rPr>
          <w:rFonts w:cstheme="minorHAnsi"/>
          <w:color w:val="0070C0"/>
          <w:lang w:val="de-LI"/>
        </w:rPr>
        <w:t xml:space="preserve"> datenschutzrechtliche Vorgaben verletzt, wenden Sie sich bitte an </w:t>
      </w:r>
      <w:r w:rsidRPr="008B6424">
        <w:rPr>
          <w:rFonts w:cstheme="minorHAnsi"/>
          <w:i/>
          <w:color w:val="0070C0"/>
          <w:highlight w:val="yellow"/>
          <w:lang w:val="de-LI"/>
        </w:rPr>
        <w:t>den/die Datenschutzbeauftragte/n</w:t>
      </w:r>
      <w:r w:rsidRPr="008B6424">
        <w:rPr>
          <w:rFonts w:cstheme="minorHAnsi"/>
          <w:color w:val="0070C0"/>
          <w:lang w:val="de-LI"/>
        </w:rPr>
        <w:t xml:space="preserve"> der </w:t>
      </w:r>
      <w:r w:rsidRPr="008B6424">
        <w:rPr>
          <w:rFonts w:cstheme="minorHAnsi"/>
          <w:i/>
          <w:color w:val="0070C0"/>
          <w:highlight w:val="yellow"/>
          <w:lang w:val="de-LI"/>
        </w:rPr>
        <w:t>Mustermann AG</w:t>
      </w:r>
      <w:r w:rsidRPr="008B6424">
        <w:rPr>
          <w:rFonts w:cstheme="minorHAnsi"/>
          <w:color w:val="0070C0"/>
          <w:lang w:val="de-LI"/>
        </w:rPr>
        <w:t xml:space="preserve">. </w:t>
      </w:r>
      <w:r w:rsidRPr="008B6424">
        <w:rPr>
          <w:rFonts w:cstheme="minorHAnsi"/>
          <w:i/>
          <w:color w:val="0070C0"/>
          <w:highlight w:val="yellow"/>
          <w:lang w:val="de-LI"/>
        </w:rPr>
        <w:t>Er/Sie</w:t>
      </w:r>
      <w:r w:rsidRPr="008B6424">
        <w:rPr>
          <w:rFonts w:cstheme="minorHAnsi"/>
          <w:color w:val="0070C0"/>
          <w:lang w:val="de-LI"/>
        </w:rPr>
        <w:t xml:space="preserve"> ist unter der oben genannten Anschrift, </w:t>
      </w:r>
      <w:r w:rsidRPr="008B6424">
        <w:rPr>
          <w:rFonts w:cstheme="minorHAnsi"/>
          <w:i/>
          <w:color w:val="0070C0"/>
          <w:highlight w:val="yellow"/>
          <w:lang w:val="de-LI"/>
        </w:rPr>
        <w:t>z.Hd. Datenschutzbeauftragte/r, oder unter E-Mail</w:t>
      </w:r>
      <w:r w:rsidRPr="008B6424">
        <w:rPr>
          <w:rFonts w:cstheme="minorHAnsi"/>
          <w:color w:val="0070C0"/>
          <w:lang w:val="de-LI"/>
        </w:rPr>
        <w:t xml:space="preserve"> erreichbar.</w:t>
      </w:r>
    </w:p>
    <w:p w:rsidR="00DB3F76" w:rsidRPr="008B6424" w:rsidRDefault="005051CA" w:rsidP="005051CA">
      <w:pPr>
        <w:rPr>
          <w:lang w:val="de-LI"/>
        </w:rPr>
      </w:pPr>
      <w:r w:rsidRPr="008B6424">
        <w:rPr>
          <w:lang w:val="de-LI"/>
        </w:rPr>
        <w:t xml:space="preserve">Diese Datenschutzerklärung gilt (A.) für den Internetauftritt der </w:t>
      </w:r>
      <w:r w:rsidRPr="008B6424">
        <w:rPr>
          <w:i/>
          <w:highlight w:val="yellow"/>
          <w:lang w:val="de-LI"/>
        </w:rPr>
        <w:t>Mustermann AG</w:t>
      </w:r>
      <w:r w:rsidRPr="008B6424">
        <w:rPr>
          <w:lang w:val="de-LI"/>
        </w:rPr>
        <w:t xml:space="preserve"> (</w:t>
      </w:r>
      <w:r w:rsidRPr="008B6424">
        <w:rPr>
          <w:i/>
          <w:highlight w:val="yellow"/>
          <w:lang w:val="de-LI"/>
        </w:rPr>
        <w:t>www.mustermann.li</w:t>
      </w:r>
      <w:r w:rsidRPr="008B6424">
        <w:rPr>
          <w:lang w:val="de-LI"/>
        </w:rPr>
        <w:t>) und für die über diese Internetseite erhobenen personenbezogenen Daten</w:t>
      </w:r>
      <w:r w:rsidR="00DB3F76" w:rsidRPr="008B6424">
        <w:rPr>
          <w:lang w:val="de-LI"/>
        </w:rPr>
        <w:t xml:space="preserve"> sowie (B.) für die allgemeine Datenverarbeitung in der </w:t>
      </w:r>
      <w:r w:rsidR="00DB3F76" w:rsidRPr="008B6424">
        <w:rPr>
          <w:i/>
          <w:highlight w:val="yellow"/>
          <w:lang w:val="de-LI"/>
        </w:rPr>
        <w:t>Mustermann AG</w:t>
      </w:r>
      <w:r w:rsidRPr="008B6424">
        <w:rPr>
          <w:lang w:val="de-LI"/>
        </w:rPr>
        <w:t xml:space="preserve">. </w:t>
      </w:r>
    </w:p>
    <w:p w:rsidR="005051CA" w:rsidRPr="008B6424" w:rsidRDefault="005051CA" w:rsidP="005051CA">
      <w:pPr>
        <w:rPr>
          <w:lang w:val="de-LI"/>
        </w:rPr>
      </w:pPr>
      <w:r w:rsidRPr="008B6424">
        <w:rPr>
          <w:lang w:val="de-LI"/>
        </w:rPr>
        <w:t>Für Internetseiten anderer Anbieter, auf die z.B. über Links verwiesen wird, gelten die dortigen Datenschutzhinweise und -erklärungen.</w:t>
      </w:r>
    </w:p>
    <w:p w:rsidR="00D10C8F" w:rsidRPr="008B6424" w:rsidRDefault="00D10C8F" w:rsidP="00843D66">
      <w:pPr>
        <w:rPr>
          <w:rFonts w:cstheme="minorHAnsi"/>
          <w:color w:val="0070C0"/>
          <w:lang w:val="de-LI"/>
        </w:rPr>
      </w:pPr>
    </w:p>
    <w:p w:rsidR="00D10C8F" w:rsidRPr="008B6424" w:rsidRDefault="00D10C8F" w:rsidP="00D10C8F">
      <w:pPr>
        <w:pStyle w:val="berschrift2"/>
        <w:spacing w:before="240" w:after="240" w:line="240" w:lineRule="auto"/>
        <w:rPr>
          <w:rFonts w:asciiTheme="majorHAnsi" w:hAnsiTheme="majorHAnsi" w:cstheme="majorBidi"/>
          <w:szCs w:val="28"/>
          <w:lang w:val="de-LI"/>
        </w:rPr>
      </w:pPr>
      <w:r w:rsidRPr="008B6424">
        <w:rPr>
          <w:rFonts w:asciiTheme="majorHAnsi" w:hAnsiTheme="majorHAnsi" w:cstheme="majorBidi"/>
          <w:szCs w:val="28"/>
          <w:lang w:val="de-LI"/>
        </w:rPr>
        <w:t xml:space="preserve">A. </w:t>
      </w:r>
      <w:r w:rsidRPr="008B6424">
        <w:rPr>
          <w:rFonts w:asciiTheme="majorHAnsi" w:hAnsiTheme="majorHAnsi" w:cstheme="majorBidi"/>
          <w:szCs w:val="28"/>
          <w:lang w:val="de-LI"/>
        </w:rPr>
        <w:tab/>
        <w:t>Datenverarbeitung auf unserer Webseite</w:t>
      </w:r>
    </w:p>
    <w:p w:rsidR="00290C9C" w:rsidRPr="008B6424" w:rsidRDefault="00BB4882" w:rsidP="00BB4882">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Kategorien der erhobenen personenbezogenen Daten</w:t>
      </w:r>
    </w:p>
    <w:p w:rsidR="007D05A1" w:rsidRPr="008B6424" w:rsidRDefault="007D05A1" w:rsidP="007D05A1">
      <w:pPr>
        <w:spacing w:before="120" w:after="120"/>
        <w:rPr>
          <w:lang w:val="de-LI"/>
        </w:rPr>
      </w:pPr>
      <w:r w:rsidRPr="008B6424">
        <w:rPr>
          <w:lang w:val="de-LI"/>
        </w:rPr>
        <w:t>Bei jedem Aufruf unserer Internetseite erfasst unser System automatisiert Daten und Informationen vom Computersystem des aufrufenden Rechners. Folgende Daten werden hierbei erhoben:</w:t>
      </w:r>
    </w:p>
    <w:p w:rsidR="00DB7D5F" w:rsidRPr="008B6424" w:rsidRDefault="00DB7D5F" w:rsidP="00DB7D5F">
      <w:pPr>
        <w:pStyle w:val="Listenabsatz"/>
        <w:numPr>
          <w:ilvl w:val="0"/>
          <w:numId w:val="32"/>
        </w:numPr>
        <w:spacing w:before="120" w:after="120"/>
        <w:rPr>
          <w:i/>
          <w:highlight w:val="yellow"/>
          <w:lang w:val="de-LI"/>
        </w:rPr>
      </w:pPr>
      <w:r w:rsidRPr="008B6424">
        <w:rPr>
          <w:i/>
          <w:highlight w:val="yellow"/>
          <w:lang w:val="de-LI"/>
        </w:rPr>
        <w:t>Vollständige IP-Adresse des anfordernden Rechners;</w:t>
      </w:r>
    </w:p>
    <w:p w:rsidR="00DB7D5F" w:rsidRPr="008B6424" w:rsidRDefault="00DB7D5F" w:rsidP="00DB7D5F">
      <w:pPr>
        <w:pStyle w:val="Listenabsatz"/>
        <w:numPr>
          <w:ilvl w:val="0"/>
          <w:numId w:val="32"/>
        </w:numPr>
        <w:spacing w:before="120" w:after="120"/>
        <w:rPr>
          <w:i/>
          <w:highlight w:val="yellow"/>
          <w:lang w:val="de-LI"/>
        </w:rPr>
      </w:pPr>
      <w:r w:rsidRPr="008B6424">
        <w:rPr>
          <w:i/>
          <w:highlight w:val="yellow"/>
          <w:lang w:val="de-LI"/>
        </w:rPr>
        <w:t>Datum und Uhrzeit des Zugriffs;</w:t>
      </w:r>
    </w:p>
    <w:p w:rsidR="00DB7D5F" w:rsidRPr="008B6424" w:rsidRDefault="00DB7D5F" w:rsidP="00DB7D5F">
      <w:pPr>
        <w:pStyle w:val="Listenabsatz"/>
        <w:numPr>
          <w:ilvl w:val="0"/>
          <w:numId w:val="32"/>
        </w:numPr>
        <w:spacing w:before="120" w:after="120"/>
        <w:rPr>
          <w:i/>
          <w:highlight w:val="yellow"/>
          <w:lang w:val="de-LI"/>
        </w:rPr>
      </w:pPr>
      <w:r w:rsidRPr="008B6424">
        <w:rPr>
          <w:i/>
          <w:highlight w:val="yellow"/>
          <w:lang w:val="de-LI"/>
        </w:rPr>
        <w:t xml:space="preserve">Internetseiten, von denen das System des Nutzers auf unsere Internetseite gelangt; </w:t>
      </w:r>
    </w:p>
    <w:p w:rsidR="00DB7D5F" w:rsidRPr="008B6424" w:rsidRDefault="00DB7D5F" w:rsidP="00DB7D5F">
      <w:pPr>
        <w:pStyle w:val="Listenabsatz"/>
        <w:numPr>
          <w:ilvl w:val="0"/>
          <w:numId w:val="32"/>
        </w:numPr>
        <w:spacing w:before="120" w:after="120"/>
        <w:rPr>
          <w:i/>
          <w:highlight w:val="yellow"/>
          <w:lang w:val="de-LI"/>
        </w:rPr>
      </w:pPr>
      <w:r w:rsidRPr="008B6424">
        <w:rPr>
          <w:i/>
          <w:highlight w:val="yellow"/>
          <w:lang w:val="de-LI"/>
        </w:rPr>
        <w:t>Name der angeforderten Datei;</w:t>
      </w:r>
    </w:p>
    <w:p w:rsidR="00DB7D5F" w:rsidRPr="008B6424" w:rsidRDefault="00DB7D5F" w:rsidP="00DB7D5F">
      <w:pPr>
        <w:pStyle w:val="Listenabsatz"/>
        <w:numPr>
          <w:ilvl w:val="0"/>
          <w:numId w:val="32"/>
        </w:numPr>
        <w:spacing w:before="120" w:after="120"/>
        <w:rPr>
          <w:i/>
          <w:highlight w:val="yellow"/>
          <w:lang w:val="de-LI"/>
        </w:rPr>
      </w:pPr>
      <w:r w:rsidRPr="008B6424">
        <w:rPr>
          <w:i/>
          <w:highlight w:val="yellow"/>
          <w:lang w:val="de-LI"/>
        </w:rPr>
        <w:t>Zugriffsstatus (Datei übertragen, Datei nicht gefunden etc.);</w:t>
      </w:r>
    </w:p>
    <w:p w:rsidR="00DB7D5F" w:rsidRPr="008B6424" w:rsidRDefault="00DB7D5F" w:rsidP="00DB7D5F">
      <w:pPr>
        <w:pStyle w:val="Listenabsatz"/>
        <w:numPr>
          <w:ilvl w:val="0"/>
          <w:numId w:val="32"/>
        </w:numPr>
        <w:spacing w:before="120" w:after="120"/>
        <w:rPr>
          <w:i/>
          <w:highlight w:val="yellow"/>
          <w:lang w:val="de-LI"/>
        </w:rPr>
      </w:pPr>
      <w:r w:rsidRPr="008B6424">
        <w:rPr>
          <w:i/>
          <w:highlight w:val="yellow"/>
          <w:lang w:val="de-LI"/>
        </w:rPr>
        <w:t>Verwendeter Webbrowser und verwendetes Betriebssystem;</w:t>
      </w:r>
    </w:p>
    <w:p w:rsidR="007D05A1" w:rsidRPr="008B6424" w:rsidRDefault="00DB7D5F" w:rsidP="00DB7D5F">
      <w:pPr>
        <w:pStyle w:val="Listenabsatz"/>
        <w:numPr>
          <w:ilvl w:val="0"/>
          <w:numId w:val="32"/>
        </w:numPr>
        <w:spacing w:before="120" w:after="120"/>
        <w:rPr>
          <w:highlight w:val="yellow"/>
          <w:lang w:val="de-LI"/>
        </w:rPr>
      </w:pPr>
      <w:r w:rsidRPr="008B6424">
        <w:rPr>
          <w:i/>
          <w:highlight w:val="yellow"/>
          <w:lang w:val="de-LI"/>
        </w:rPr>
        <w:t>Übertragene Datenmenge;</w:t>
      </w:r>
    </w:p>
    <w:p w:rsidR="007D05A1" w:rsidRPr="008B6424" w:rsidRDefault="007D05A1" w:rsidP="00590B07">
      <w:pPr>
        <w:pStyle w:val="Listenabsatz"/>
        <w:numPr>
          <w:ilvl w:val="0"/>
          <w:numId w:val="32"/>
        </w:numPr>
        <w:spacing w:before="120" w:after="120"/>
        <w:ind w:left="714" w:hanging="357"/>
        <w:rPr>
          <w:i/>
          <w:lang w:val="de-LI"/>
        </w:rPr>
      </w:pPr>
      <w:r w:rsidRPr="008B6424">
        <w:rPr>
          <w:i/>
          <w:lang w:val="de-LI"/>
        </w:rPr>
        <w:t xml:space="preserve">…. </w:t>
      </w:r>
      <w:r w:rsidRPr="008B6424">
        <w:rPr>
          <w:i/>
          <w:highlight w:val="yellow"/>
          <w:lang w:val="de-LI"/>
        </w:rPr>
        <w:t>[</w:t>
      </w:r>
      <w:r w:rsidR="00580404" w:rsidRPr="008B6424">
        <w:rPr>
          <w:i/>
          <w:highlight w:val="yellow"/>
          <w:lang w:val="de-LI"/>
        </w:rPr>
        <w:t xml:space="preserve">ggf. </w:t>
      </w:r>
      <w:r w:rsidRPr="008B6424">
        <w:rPr>
          <w:i/>
          <w:highlight w:val="yellow"/>
          <w:lang w:val="de-LI"/>
        </w:rPr>
        <w:t>zu ergänzen]</w:t>
      </w:r>
      <w:r w:rsidR="00DB7D5F" w:rsidRPr="008B6424">
        <w:rPr>
          <w:i/>
          <w:highlight w:val="yellow"/>
          <w:lang w:val="de-LI"/>
        </w:rPr>
        <w:t>.</w:t>
      </w:r>
    </w:p>
    <w:p w:rsidR="00DB7D5F" w:rsidRPr="008B6424" w:rsidRDefault="00DB7D5F" w:rsidP="00590B07">
      <w:pPr>
        <w:spacing w:before="120" w:after="120"/>
        <w:rPr>
          <w:color w:val="0070C0"/>
          <w:lang w:val="de-LI"/>
        </w:rPr>
      </w:pPr>
      <w:r w:rsidRPr="008B6424">
        <w:rPr>
          <w:color w:val="FF0000"/>
          <w:lang w:val="de-LI"/>
        </w:rPr>
        <w:t xml:space="preserve">Optional: </w:t>
      </w:r>
      <w:r w:rsidRPr="008B6424">
        <w:rPr>
          <w:color w:val="0070C0"/>
          <w:lang w:val="de-LI"/>
        </w:rPr>
        <w:t xml:space="preserve">Wenn Sie den Newsletter der </w:t>
      </w:r>
      <w:r w:rsidRPr="008B6424">
        <w:rPr>
          <w:i/>
          <w:color w:val="0070C0"/>
          <w:highlight w:val="yellow"/>
          <w:lang w:val="de-LI"/>
        </w:rPr>
        <w:t>Mustermann AG</w:t>
      </w:r>
      <w:r w:rsidRPr="008B6424">
        <w:rPr>
          <w:color w:val="0070C0"/>
          <w:lang w:val="de-LI"/>
        </w:rPr>
        <w:t xml:space="preserve"> bestellen, erfassen wir ausserdem Ihre:</w:t>
      </w:r>
    </w:p>
    <w:p w:rsidR="00DB7D5F" w:rsidRPr="008B6424" w:rsidRDefault="00DB7D5F" w:rsidP="00DB7D5F">
      <w:pPr>
        <w:pStyle w:val="Listenabsatz"/>
        <w:numPr>
          <w:ilvl w:val="0"/>
          <w:numId w:val="32"/>
        </w:numPr>
        <w:spacing w:before="120" w:after="120"/>
        <w:rPr>
          <w:color w:val="0070C0"/>
          <w:lang w:val="de-LI"/>
        </w:rPr>
      </w:pPr>
      <w:r w:rsidRPr="008B6424">
        <w:rPr>
          <w:color w:val="0070C0"/>
          <w:lang w:val="de-LI"/>
        </w:rPr>
        <w:t>E-Mail-Adresse;</w:t>
      </w:r>
    </w:p>
    <w:p w:rsidR="00DB7D5F" w:rsidRPr="008B6424" w:rsidRDefault="00DB7D5F" w:rsidP="00DB7D5F">
      <w:pPr>
        <w:pStyle w:val="Listenabsatz"/>
        <w:numPr>
          <w:ilvl w:val="0"/>
          <w:numId w:val="32"/>
        </w:numPr>
        <w:spacing w:before="120" w:after="120"/>
        <w:rPr>
          <w:i/>
          <w:color w:val="0070C0"/>
          <w:highlight w:val="yellow"/>
          <w:lang w:val="de-LI"/>
        </w:rPr>
      </w:pPr>
      <w:r w:rsidRPr="008B6424">
        <w:rPr>
          <w:i/>
          <w:color w:val="0070C0"/>
          <w:highlight w:val="yellow"/>
          <w:lang w:val="de-LI"/>
        </w:rPr>
        <w:t>Anrede, Vorname, Nachname (optional);</w:t>
      </w:r>
    </w:p>
    <w:p w:rsidR="00DB7D5F" w:rsidRPr="008B6424" w:rsidRDefault="00DB7D5F" w:rsidP="00590B07">
      <w:pPr>
        <w:pStyle w:val="Listenabsatz"/>
        <w:numPr>
          <w:ilvl w:val="0"/>
          <w:numId w:val="32"/>
        </w:numPr>
        <w:spacing w:before="120" w:after="120"/>
        <w:ind w:left="714" w:hanging="357"/>
        <w:rPr>
          <w:i/>
          <w:color w:val="0070C0"/>
          <w:highlight w:val="yellow"/>
          <w:lang w:val="de-LI"/>
        </w:rPr>
      </w:pPr>
      <w:r w:rsidRPr="008B6424">
        <w:rPr>
          <w:i/>
          <w:color w:val="0070C0"/>
          <w:highlight w:val="yellow"/>
          <w:lang w:val="de-LI"/>
        </w:rPr>
        <w:t>… [</w:t>
      </w:r>
      <w:r w:rsidR="00580404" w:rsidRPr="008B6424">
        <w:rPr>
          <w:i/>
          <w:color w:val="0070C0"/>
          <w:highlight w:val="yellow"/>
          <w:lang w:val="de-LI"/>
        </w:rPr>
        <w:t xml:space="preserve">ggf. </w:t>
      </w:r>
      <w:r w:rsidRPr="008B6424">
        <w:rPr>
          <w:i/>
          <w:color w:val="0070C0"/>
          <w:highlight w:val="yellow"/>
          <w:lang w:val="de-LI"/>
        </w:rPr>
        <w:t>zu ergänzen].</w:t>
      </w:r>
    </w:p>
    <w:p w:rsidR="007D05A1" w:rsidRPr="008B6424" w:rsidRDefault="00DB7D5F" w:rsidP="00DB7D5F">
      <w:pPr>
        <w:rPr>
          <w:color w:val="0070C0"/>
          <w:lang w:val="de-LI"/>
        </w:rPr>
      </w:pPr>
      <w:r w:rsidRPr="008B6424">
        <w:rPr>
          <w:color w:val="FF0000"/>
          <w:lang w:val="de-LI"/>
        </w:rPr>
        <w:t xml:space="preserve">Optional, falls Sie Online-Formulare (z.B. Kontaktformular) verwenden: </w:t>
      </w:r>
      <w:r w:rsidRPr="008B6424">
        <w:rPr>
          <w:color w:val="0070C0"/>
          <w:lang w:val="de-LI"/>
        </w:rPr>
        <w:t xml:space="preserve">Zu den in den Online-Formularen erfassten und an die </w:t>
      </w:r>
      <w:r w:rsidRPr="008B6424">
        <w:rPr>
          <w:i/>
          <w:color w:val="0070C0"/>
          <w:highlight w:val="yellow"/>
          <w:lang w:val="de-LI"/>
        </w:rPr>
        <w:t>Mustermann AG</w:t>
      </w:r>
      <w:r w:rsidRPr="008B6424">
        <w:rPr>
          <w:color w:val="0070C0"/>
          <w:lang w:val="de-LI"/>
        </w:rPr>
        <w:t xml:space="preserve"> übermittelten Daten finden Sie die entsprechenden Informationen im Kapitel „</w:t>
      </w:r>
      <w:r w:rsidR="00796443" w:rsidRPr="008B6424">
        <w:rPr>
          <w:color w:val="0070C0"/>
          <w:lang w:val="de-LI"/>
        </w:rPr>
        <w:t xml:space="preserve">B. </w:t>
      </w:r>
      <w:r w:rsidRPr="008B6424">
        <w:rPr>
          <w:color w:val="0070C0"/>
          <w:lang w:val="de-LI"/>
        </w:rPr>
        <w:t xml:space="preserve">Allgemeine Datenverarbeitung der </w:t>
      </w:r>
      <w:r w:rsidRPr="008B6424">
        <w:rPr>
          <w:i/>
          <w:color w:val="0070C0"/>
          <w:highlight w:val="yellow"/>
          <w:lang w:val="de-LI"/>
        </w:rPr>
        <w:t>Mustermann AG</w:t>
      </w:r>
      <w:r w:rsidRPr="008B6424">
        <w:rPr>
          <w:color w:val="0070C0"/>
          <w:lang w:val="de-LI"/>
        </w:rPr>
        <w:t>“.</w:t>
      </w:r>
    </w:p>
    <w:p w:rsidR="00580404" w:rsidRPr="008B6424" w:rsidRDefault="00580404" w:rsidP="00580404">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lastRenderedPageBreak/>
        <w:t>Verarbeitungszwecke</w:t>
      </w:r>
    </w:p>
    <w:p w:rsidR="00580404" w:rsidRPr="008B6424" w:rsidRDefault="00580404" w:rsidP="00590B07">
      <w:pPr>
        <w:spacing w:after="120"/>
        <w:rPr>
          <w:lang w:val="de-LI"/>
        </w:rPr>
      </w:pPr>
      <w:r w:rsidRPr="008B6424">
        <w:rPr>
          <w:lang w:val="de-LI"/>
        </w:rPr>
        <w:t xml:space="preserve">Die Verarbeitung der personenbezogenen Daten auf unserer Webseite beschränkt sich auf jene Daten, die zur Bereitstellung einer funktionsfähigen Internetseite sowie nutzerfreundlicher Inhalte und Leistungen erforderlich sind. </w:t>
      </w:r>
      <w:r w:rsidRPr="008B6424">
        <w:rPr>
          <w:i/>
          <w:highlight w:val="yellow"/>
          <w:lang w:val="de-LI"/>
        </w:rPr>
        <w:t>[ggf. zu ergänzen]</w:t>
      </w:r>
    </w:p>
    <w:p w:rsidR="00580404" w:rsidRPr="008B6424" w:rsidRDefault="00580404" w:rsidP="00590B07">
      <w:pPr>
        <w:spacing w:after="120"/>
        <w:rPr>
          <w:lang w:val="de-LI"/>
        </w:rPr>
      </w:pPr>
      <w:r w:rsidRPr="008B6424">
        <w:rPr>
          <w:lang w:val="de-LI"/>
        </w:rPr>
        <w:t>Insbesondere erheben wir daher auf unserer Webseite personenbezogene Daten,</w:t>
      </w:r>
    </w:p>
    <w:p w:rsidR="00580404" w:rsidRPr="008B6424" w:rsidRDefault="00580404" w:rsidP="00580404">
      <w:pPr>
        <w:pStyle w:val="Listenabsatz"/>
        <w:numPr>
          <w:ilvl w:val="0"/>
          <w:numId w:val="34"/>
        </w:numPr>
        <w:rPr>
          <w:lang w:val="de-LI"/>
        </w:rPr>
      </w:pPr>
      <w:r w:rsidRPr="008B6424">
        <w:rPr>
          <w:lang w:val="de-LI"/>
        </w:rPr>
        <w:t>für interne Verwaltungszwecke (z.B. Gewährleistung von Stabilität und Betriebssicherheit des Systems);</w:t>
      </w:r>
    </w:p>
    <w:p w:rsidR="00580404" w:rsidRPr="008B6424" w:rsidRDefault="00580404" w:rsidP="00580404">
      <w:pPr>
        <w:pStyle w:val="Listenabsatz"/>
        <w:numPr>
          <w:ilvl w:val="0"/>
          <w:numId w:val="34"/>
        </w:numPr>
        <w:rPr>
          <w:i/>
          <w:color w:val="0070C0"/>
          <w:highlight w:val="yellow"/>
          <w:lang w:val="de-LI"/>
        </w:rPr>
      </w:pPr>
      <w:r w:rsidRPr="008B6424">
        <w:rPr>
          <w:i/>
          <w:color w:val="0070C0"/>
          <w:highlight w:val="yellow"/>
          <w:lang w:val="de-LI"/>
        </w:rPr>
        <w:t>für den Versand unseres Newsletters.</w:t>
      </w:r>
    </w:p>
    <w:p w:rsidR="00580404" w:rsidRPr="008B6424" w:rsidRDefault="00580404" w:rsidP="00580404">
      <w:pPr>
        <w:pStyle w:val="Listenabsatz"/>
        <w:numPr>
          <w:ilvl w:val="0"/>
          <w:numId w:val="34"/>
        </w:numPr>
        <w:spacing w:before="120" w:after="120"/>
        <w:rPr>
          <w:i/>
          <w:lang w:val="de-LI"/>
        </w:rPr>
      </w:pPr>
      <w:r w:rsidRPr="008B6424">
        <w:rPr>
          <w:i/>
          <w:lang w:val="de-LI"/>
        </w:rPr>
        <w:t xml:space="preserve">…. </w:t>
      </w:r>
      <w:r w:rsidRPr="008B6424">
        <w:rPr>
          <w:i/>
          <w:highlight w:val="yellow"/>
          <w:lang w:val="de-LI"/>
        </w:rPr>
        <w:t>[ggf. zu ergänzen].</w:t>
      </w:r>
    </w:p>
    <w:p w:rsidR="00580404" w:rsidRPr="008B6424" w:rsidRDefault="00580404" w:rsidP="00580404">
      <w:pPr>
        <w:rPr>
          <w:color w:val="0070C0"/>
          <w:lang w:val="de-LI"/>
        </w:rPr>
      </w:pPr>
      <w:r w:rsidRPr="008B6424">
        <w:rPr>
          <w:color w:val="0070C0"/>
          <w:lang w:val="de-LI"/>
        </w:rPr>
        <w:t xml:space="preserve">Zu den Verarbeitungszwecken der via Online-Formulare an die </w:t>
      </w:r>
      <w:r w:rsidR="00D727F3" w:rsidRPr="008B6424">
        <w:rPr>
          <w:i/>
          <w:color w:val="0070C0"/>
          <w:highlight w:val="yellow"/>
          <w:lang w:val="de-LI"/>
        </w:rPr>
        <w:t>Mustermann AG</w:t>
      </w:r>
      <w:r w:rsidR="00D727F3" w:rsidRPr="008B6424">
        <w:rPr>
          <w:color w:val="0070C0"/>
          <w:lang w:val="de-LI"/>
        </w:rPr>
        <w:t xml:space="preserve"> </w:t>
      </w:r>
      <w:r w:rsidRPr="008B6424">
        <w:rPr>
          <w:color w:val="0070C0"/>
          <w:lang w:val="de-LI"/>
        </w:rPr>
        <w:t>übermittelten Daten, lesen Sie bitte die Bestimmungen im Kapitel „</w:t>
      </w:r>
      <w:r w:rsidR="00796443" w:rsidRPr="008B6424">
        <w:rPr>
          <w:color w:val="0070C0"/>
          <w:lang w:val="de-LI"/>
        </w:rPr>
        <w:t xml:space="preserve">B. </w:t>
      </w:r>
      <w:r w:rsidRPr="008B6424">
        <w:rPr>
          <w:color w:val="0070C0"/>
          <w:lang w:val="de-LI"/>
        </w:rPr>
        <w:t xml:space="preserve">Allgemeine Datenverarbeitung der </w:t>
      </w:r>
      <w:r w:rsidR="00D727F3" w:rsidRPr="008B6424">
        <w:rPr>
          <w:i/>
          <w:color w:val="0070C0"/>
          <w:highlight w:val="yellow"/>
          <w:lang w:val="de-LI"/>
        </w:rPr>
        <w:t>Mustermann AG</w:t>
      </w:r>
      <w:r w:rsidRPr="008B6424">
        <w:rPr>
          <w:color w:val="0070C0"/>
          <w:lang w:val="de-LI"/>
        </w:rPr>
        <w:t>“.</w:t>
      </w:r>
    </w:p>
    <w:p w:rsidR="00D727F3" w:rsidRPr="008B6424" w:rsidRDefault="00D727F3" w:rsidP="00D727F3">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Rechtsgrundlagen</w:t>
      </w:r>
    </w:p>
    <w:p w:rsidR="00D727F3" w:rsidRPr="008B6424" w:rsidRDefault="00D727F3" w:rsidP="00590B07">
      <w:pPr>
        <w:spacing w:after="120"/>
        <w:rPr>
          <w:lang w:val="de-LI"/>
        </w:rPr>
      </w:pPr>
      <w:r w:rsidRPr="008B6424">
        <w:rPr>
          <w:lang w:val="de-LI"/>
        </w:rPr>
        <w:t>Die Verarbeitung personenbezogener Daten in Zusammenhang mit unserem Internetauftritt erfolgt gemäss Art. 6 Abs. 1 DSGVO auf Grundlage:</w:t>
      </w:r>
    </w:p>
    <w:p w:rsidR="00D727F3" w:rsidRPr="008B6424" w:rsidRDefault="00D727F3" w:rsidP="00D727F3">
      <w:pPr>
        <w:pStyle w:val="Listenabsatz"/>
        <w:numPr>
          <w:ilvl w:val="0"/>
          <w:numId w:val="35"/>
        </w:numPr>
        <w:rPr>
          <w:lang w:val="de-LI"/>
        </w:rPr>
      </w:pPr>
      <w:r w:rsidRPr="008B6424">
        <w:rPr>
          <w:lang w:val="de-LI"/>
        </w:rPr>
        <w:t xml:space="preserve">Ihrer Einwilligung, wenn Sie uns Ihre Daten freiwillig zur Verfügung stellen, </w:t>
      </w:r>
      <w:r w:rsidRPr="008B6424">
        <w:rPr>
          <w:color w:val="0070C0"/>
          <w:lang w:val="de-LI"/>
        </w:rPr>
        <w:t xml:space="preserve">z.B. den Newsletter abonnieren </w:t>
      </w:r>
      <w:r w:rsidRPr="008B6424">
        <w:rPr>
          <w:lang w:val="de-LI"/>
        </w:rPr>
        <w:t>(Bst. a);</w:t>
      </w:r>
    </w:p>
    <w:p w:rsidR="00D727F3" w:rsidRPr="008B6424" w:rsidRDefault="00D727F3" w:rsidP="00D727F3">
      <w:pPr>
        <w:pStyle w:val="Listenabsatz"/>
        <w:numPr>
          <w:ilvl w:val="0"/>
          <w:numId w:val="35"/>
        </w:numPr>
        <w:rPr>
          <w:lang w:val="de-LI"/>
        </w:rPr>
      </w:pPr>
      <w:r w:rsidRPr="008B6424">
        <w:rPr>
          <w:lang w:val="de-LI"/>
        </w:rPr>
        <w:t>unserem berechtigten Interesse, z.B. bei der Gewährleistung von Stabilität und Betriebssicherheit des Systems (Bst. f).</w:t>
      </w:r>
    </w:p>
    <w:p w:rsidR="00D727F3" w:rsidRPr="008B6424" w:rsidRDefault="00D727F3" w:rsidP="00590B07">
      <w:pPr>
        <w:pStyle w:val="Listenabsatz"/>
        <w:numPr>
          <w:ilvl w:val="0"/>
          <w:numId w:val="35"/>
        </w:numPr>
        <w:spacing w:before="120" w:after="120"/>
        <w:ind w:left="714" w:hanging="357"/>
        <w:rPr>
          <w:i/>
          <w:lang w:val="de-LI"/>
        </w:rPr>
      </w:pPr>
      <w:r w:rsidRPr="008B6424">
        <w:rPr>
          <w:i/>
          <w:lang w:val="de-LI"/>
        </w:rPr>
        <w:t xml:space="preserve">…. </w:t>
      </w:r>
      <w:r w:rsidRPr="008B6424">
        <w:rPr>
          <w:i/>
          <w:highlight w:val="yellow"/>
          <w:lang w:val="de-LI"/>
        </w:rPr>
        <w:t>[ggf. zu ergänzen].</w:t>
      </w:r>
    </w:p>
    <w:p w:rsidR="00D727F3" w:rsidRPr="008B6424" w:rsidRDefault="00D727F3" w:rsidP="00D727F3">
      <w:pPr>
        <w:rPr>
          <w:color w:val="0070C0"/>
          <w:lang w:val="de-LI"/>
        </w:rPr>
      </w:pPr>
      <w:r w:rsidRPr="008B6424">
        <w:rPr>
          <w:color w:val="0070C0"/>
          <w:lang w:val="de-LI"/>
        </w:rPr>
        <w:t xml:space="preserve">Die Rechtsgrundlagen für die Verarbeitung der via Online-Formulare an die </w:t>
      </w:r>
      <w:r w:rsidR="00CB2E06" w:rsidRPr="008B6424">
        <w:rPr>
          <w:i/>
          <w:color w:val="0070C0"/>
          <w:highlight w:val="yellow"/>
          <w:lang w:val="de-LI"/>
        </w:rPr>
        <w:t>Mustermann AG</w:t>
      </w:r>
      <w:r w:rsidR="00CB2E06" w:rsidRPr="008B6424">
        <w:rPr>
          <w:color w:val="0070C0"/>
          <w:lang w:val="de-LI"/>
        </w:rPr>
        <w:t xml:space="preserve"> </w:t>
      </w:r>
      <w:r w:rsidRPr="008B6424">
        <w:rPr>
          <w:color w:val="0070C0"/>
          <w:lang w:val="de-LI"/>
        </w:rPr>
        <w:t>übermittelten Daten finden sich im Kapitel „</w:t>
      </w:r>
      <w:r w:rsidR="00796443" w:rsidRPr="008B6424">
        <w:rPr>
          <w:color w:val="0070C0"/>
          <w:lang w:val="de-LI"/>
        </w:rPr>
        <w:t xml:space="preserve">B. </w:t>
      </w:r>
      <w:r w:rsidRPr="008B6424">
        <w:rPr>
          <w:color w:val="0070C0"/>
          <w:lang w:val="de-LI"/>
        </w:rPr>
        <w:t xml:space="preserve">Allgemeine Datenverarbeitung der </w:t>
      </w:r>
      <w:r w:rsidR="00CB2E06" w:rsidRPr="008B6424">
        <w:rPr>
          <w:i/>
          <w:color w:val="0070C0"/>
          <w:highlight w:val="yellow"/>
          <w:lang w:val="de-LI"/>
        </w:rPr>
        <w:t>Mustermann AG</w:t>
      </w:r>
      <w:r w:rsidRPr="008B6424">
        <w:rPr>
          <w:color w:val="0070C0"/>
          <w:lang w:val="de-LI"/>
        </w:rPr>
        <w:t>“.</w:t>
      </w:r>
    </w:p>
    <w:p w:rsidR="001F0701" w:rsidRPr="008B6424" w:rsidRDefault="00E66367" w:rsidP="00E66367">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Speicherdauer</w:t>
      </w:r>
    </w:p>
    <w:p w:rsidR="00E66367" w:rsidRPr="008B6424" w:rsidRDefault="00E66367" w:rsidP="00590B07">
      <w:pPr>
        <w:spacing w:after="120"/>
        <w:rPr>
          <w:lang w:val="de-LI"/>
        </w:rPr>
      </w:pPr>
      <w:r w:rsidRPr="008B6424">
        <w:rPr>
          <w:lang w:val="de-LI"/>
        </w:rPr>
        <w:t xml:space="preserve">Die bei jedem Aufruf unserer Internetseite sowie der Übertragung von Dateien erhobenen personenbezogenen Daten speichern wir über einen Zeitraum von </w:t>
      </w:r>
      <w:r w:rsidRPr="008B6424">
        <w:rPr>
          <w:i/>
          <w:highlight w:val="yellow"/>
          <w:lang w:val="de-LI"/>
        </w:rPr>
        <w:t>maximal einem Jahr</w:t>
      </w:r>
      <w:r w:rsidRPr="008B6424">
        <w:rPr>
          <w:lang w:val="de-LI"/>
        </w:rPr>
        <w:t>. Die Speicherung erfolgt aus Gründen der Datensicherheit – insbesondere zur Abwehr von Angriffsversuchen auf unseren Webserver – als auch um die Stabilität und die Betriebssicherheit unseres Systems zu gewährleisten.</w:t>
      </w:r>
    </w:p>
    <w:p w:rsidR="00E66367" w:rsidRPr="008B6424" w:rsidRDefault="00E66367" w:rsidP="00E66367">
      <w:pPr>
        <w:rPr>
          <w:color w:val="0070C0"/>
          <w:lang w:val="de-LI"/>
        </w:rPr>
      </w:pPr>
      <w:r w:rsidRPr="008B6424">
        <w:rPr>
          <w:color w:val="0070C0"/>
          <w:lang w:val="de-LI"/>
        </w:rPr>
        <w:t xml:space="preserve">Ihre personenbezogenen Daten in Zusammenhang mit dem Versand unseres Newsletters werden umgehend gelöscht, sobald Sie sich für den Newsletter der </w:t>
      </w:r>
      <w:r w:rsidRPr="008B6424">
        <w:rPr>
          <w:i/>
          <w:color w:val="0070C0"/>
          <w:highlight w:val="yellow"/>
          <w:lang w:val="de-LI"/>
        </w:rPr>
        <w:t>Mustermann AG</w:t>
      </w:r>
      <w:r w:rsidRPr="008B6424">
        <w:rPr>
          <w:color w:val="0070C0"/>
          <w:lang w:val="de-LI"/>
        </w:rPr>
        <w:t xml:space="preserve"> abmelden.</w:t>
      </w:r>
    </w:p>
    <w:p w:rsidR="00657B7D" w:rsidRPr="008B6424" w:rsidRDefault="00657B7D" w:rsidP="00657B7D">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Webanalyse</w:t>
      </w:r>
    </w:p>
    <w:tbl>
      <w:tblPr>
        <w:tblStyle w:val="Tabellenraster"/>
        <w:tblW w:w="0" w:type="auto"/>
        <w:tblLook w:val="04A0" w:firstRow="1" w:lastRow="0" w:firstColumn="1" w:lastColumn="0" w:noHBand="0" w:noVBand="1"/>
      </w:tblPr>
      <w:tblGrid>
        <w:gridCol w:w="2071"/>
        <w:gridCol w:w="6991"/>
      </w:tblGrid>
      <w:tr w:rsidR="00BB4882" w:rsidRPr="008B6424" w:rsidTr="00580404">
        <w:tc>
          <w:tcPr>
            <w:tcW w:w="2071" w:type="dxa"/>
            <w:shd w:val="clear" w:color="auto" w:fill="DDD9C3" w:themeFill="background2" w:themeFillShade="E6"/>
          </w:tcPr>
          <w:p w:rsidR="00BB4882" w:rsidRPr="008B6424" w:rsidRDefault="00BB4882" w:rsidP="002F6E61">
            <w:pPr>
              <w:spacing w:before="120" w:after="120"/>
              <w:rPr>
                <w:lang w:val="de-LI"/>
              </w:rPr>
            </w:pPr>
            <w:r w:rsidRPr="008B6424">
              <w:rPr>
                <w:b/>
                <w:lang w:val="de-LI"/>
              </w:rPr>
              <w:t>Optionen: Webanalyse ja oder nein</w:t>
            </w:r>
          </w:p>
        </w:tc>
        <w:tc>
          <w:tcPr>
            <w:tcW w:w="6991" w:type="dxa"/>
            <w:shd w:val="clear" w:color="auto" w:fill="DDD9C3" w:themeFill="background2" w:themeFillShade="E6"/>
          </w:tcPr>
          <w:p w:rsidR="00BB4882" w:rsidRPr="008B6424" w:rsidRDefault="00BB4882" w:rsidP="002F6E61">
            <w:pPr>
              <w:spacing w:before="120" w:after="120"/>
              <w:rPr>
                <w:b/>
                <w:lang w:val="de-LI"/>
              </w:rPr>
            </w:pPr>
            <w:r w:rsidRPr="008B6424">
              <w:rPr>
                <w:b/>
                <w:lang w:val="de-LI"/>
              </w:rPr>
              <w:t>Textvorschlag</w:t>
            </w:r>
          </w:p>
        </w:tc>
      </w:tr>
      <w:tr w:rsidR="00BB4882" w:rsidRPr="008B6424" w:rsidTr="00580404">
        <w:tc>
          <w:tcPr>
            <w:tcW w:w="2071" w:type="dxa"/>
          </w:tcPr>
          <w:p w:rsidR="00BB4882" w:rsidRPr="008B6424" w:rsidRDefault="00BB4882" w:rsidP="002F6E61">
            <w:pPr>
              <w:spacing w:before="120" w:after="120"/>
              <w:rPr>
                <w:lang w:val="de-LI"/>
              </w:rPr>
            </w:pPr>
            <w:r w:rsidRPr="008B6424">
              <w:rPr>
                <w:lang w:val="de-LI"/>
              </w:rPr>
              <w:t xml:space="preserve">Sie führen auf Ihrer Internetseite </w:t>
            </w:r>
            <w:r w:rsidRPr="008B6424">
              <w:rPr>
                <w:lang w:val="de-LI"/>
              </w:rPr>
              <w:lastRenderedPageBreak/>
              <w:t>keine Webanalysen durch und verwenden kein Webanalyse-Tool:</w:t>
            </w:r>
          </w:p>
        </w:tc>
        <w:tc>
          <w:tcPr>
            <w:tcW w:w="6991" w:type="dxa"/>
          </w:tcPr>
          <w:p w:rsidR="00BB4882" w:rsidRPr="008B6424" w:rsidRDefault="00BB4882" w:rsidP="002F6E61">
            <w:pPr>
              <w:spacing w:before="120" w:after="120"/>
              <w:rPr>
                <w:lang w:val="de-LI"/>
              </w:rPr>
            </w:pPr>
            <w:r w:rsidRPr="008B6424">
              <w:rPr>
                <w:lang w:val="de-LI"/>
              </w:rPr>
              <w:lastRenderedPageBreak/>
              <w:t xml:space="preserve">Wir führen auf unserer Internetseite keine eigenen Webanalysen durch und verwenden auch kein Webanalyse-Tool. Somit erfolgt </w:t>
            </w:r>
            <w:r w:rsidRPr="008B6424">
              <w:rPr>
                <w:lang w:val="de-LI"/>
              </w:rPr>
              <w:lastRenderedPageBreak/>
              <w:t>keine Auswertung der zuvor erwähnten Besucher- und Nutzungsdaten.</w:t>
            </w:r>
          </w:p>
        </w:tc>
      </w:tr>
      <w:tr w:rsidR="00BB4882" w:rsidRPr="008B6424" w:rsidTr="00580404">
        <w:tc>
          <w:tcPr>
            <w:tcW w:w="2071" w:type="dxa"/>
          </w:tcPr>
          <w:p w:rsidR="00BB4882" w:rsidRPr="008B6424" w:rsidRDefault="00BB4882" w:rsidP="002F6E61">
            <w:pPr>
              <w:spacing w:before="120" w:after="120"/>
              <w:rPr>
                <w:color w:val="0070C0"/>
                <w:lang w:val="de-LI"/>
              </w:rPr>
            </w:pPr>
            <w:r w:rsidRPr="008B6424">
              <w:rPr>
                <w:color w:val="0070C0"/>
                <w:lang w:val="de-LI"/>
              </w:rPr>
              <w:lastRenderedPageBreak/>
              <w:t>Sie führen eine Webanalyse durch:</w:t>
            </w:r>
          </w:p>
        </w:tc>
        <w:tc>
          <w:tcPr>
            <w:tcW w:w="6991" w:type="dxa"/>
          </w:tcPr>
          <w:p w:rsidR="00BB4882" w:rsidRPr="008B6424" w:rsidRDefault="00BB4882" w:rsidP="002F6E61">
            <w:pPr>
              <w:spacing w:before="120" w:after="120"/>
              <w:jc w:val="both"/>
              <w:rPr>
                <w:color w:val="0070C0"/>
                <w:lang w:val="de-LI"/>
              </w:rPr>
            </w:pPr>
            <w:r w:rsidRPr="008B6424">
              <w:rPr>
                <w:color w:val="0070C0"/>
                <w:lang w:val="de-LI"/>
              </w:rPr>
              <w:t xml:space="preserve">Wir analysieren die Nutzung unseres Internetauftritts mit dem Webanalyse-Tool </w:t>
            </w:r>
            <w:r w:rsidRPr="008B6424">
              <w:rPr>
                <w:color w:val="0070C0"/>
                <w:highlight w:val="yellow"/>
                <w:lang w:val="de-LI"/>
              </w:rPr>
              <w:t>[</w:t>
            </w:r>
            <w:r w:rsidRPr="008B6424">
              <w:rPr>
                <w:i/>
                <w:color w:val="0070C0"/>
                <w:highlight w:val="yellow"/>
                <w:lang w:val="de-LI"/>
              </w:rPr>
              <w:t>zu ergänzen und den Link der Datenschutzerklärung des Herstellers einfügen</w:t>
            </w:r>
            <w:r w:rsidRPr="008B6424">
              <w:rPr>
                <w:color w:val="0070C0"/>
                <w:highlight w:val="yellow"/>
                <w:lang w:val="de-LI"/>
              </w:rPr>
              <w:t>]</w:t>
            </w:r>
            <w:r w:rsidRPr="008B6424">
              <w:rPr>
                <w:color w:val="0070C0"/>
                <w:lang w:val="de-LI"/>
              </w:rPr>
              <w:t>.</w:t>
            </w:r>
            <w:r w:rsidR="00657B7D" w:rsidRPr="008B6424">
              <w:rPr>
                <w:color w:val="0070C0"/>
                <w:lang w:val="de-LI"/>
              </w:rPr>
              <w:t xml:space="preserve"> </w:t>
            </w:r>
            <w:r w:rsidRPr="008B6424">
              <w:rPr>
                <w:color w:val="0070C0"/>
                <w:lang w:val="de-LI"/>
              </w:rPr>
              <w:t xml:space="preserve">Dies dient ausschliesslich zur Optimierung der Webseite in Bezug auf Benutzerfreundlichkeit und Bereitstellung von nützlichen Informationen über unsere Leistungen. Eine Zusammenführung dieser Daten mit anderen personenbezogenen Datenquellen oder Weitergabe an Dritte erfolgt nicht. </w:t>
            </w:r>
          </w:p>
          <w:p w:rsidR="00BB4882" w:rsidRPr="008B6424" w:rsidRDefault="00BB4882" w:rsidP="002F6E61">
            <w:pPr>
              <w:spacing w:before="120" w:after="120"/>
              <w:jc w:val="both"/>
              <w:rPr>
                <w:color w:val="0070C0"/>
                <w:lang w:val="de-LI"/>
              </w:rPr>
            </w:pPr>
            <w:r w:rsidRPr="008B6424">
              <w:rPr>
                <w:color w:val="0070C0"/>
                <w:lang w:val="de-LI"/>
              </w:rPr>
              <w:t>Es findet keine personenbezogene Auswertung statt. Die Analysen basieren auf anonymisierten Datensätzen.</w:t>
            </w:r>
          </w:p>
          <w:p w:rsidR="00BB4882" w:rsidRPr="008B6424" w:rsidRDefault="00657B7D" w:rsidP="002F6E61">
            <w:pPr>
              <w:spacing w:before="120" w:after="120"/>
              <w:jc w:val="both"/>
              <w:rPr>
                <w:color w:val="0070C0"/>
                <w:lang w:val="de-LI"/>
              </w:rPr>
            </w:pPr>
            <w:r w:rsidRPr="008B6424">
              <w:rPr>
                <w:i/>
                <w:color w:val="0070C0"/>
                <w:highlight w:val="yellow"/>
                <w:lang w:val="de-LI"/>
              </w:rPr>
              <w:t>Das Webanalyse-Tool</w:t>
            </w:r>
            <w:r w:rsidRPr="008B6424">
              <w:rPr>
                <w:color w:val="0070C0"/>
                <w:lang w:val="de-LI"/>
              </w:rPr>
              <w:t xml:space="preserve"> verwendet nebst den genannten Daten auch so genannte „Cookies“ (siehe unten).</w:t>
            </w:r>
          </w:p>
        </w:tc>
      </w:tr>
    </w:tbl>
    <w:p w:rsidR="00E374B8" w:rsidRPr="008B6424" w:rsidRDefault="00E374B8" w:rsidP="000D2A8A">
      <w:pPr>
        <w:pStyle w:val="berschrift3"/>
        <w:spacing w:before="240" w:after="240" w:line="240" w:lineRule="auto"/>
        <w:rPr>
          <w:rFonts w:asciiTheme="majorHAnsi" w:hAnsiTheme="majorHAnsi" w:cstheme="majorBidi"/>
          <w:lang w:val="de-LI"/>
        </w:rPr>
      </w:pPr>
      <w:r w:rsidRPr="008B6424">
        <w:rPr>
          <w:rFonts w:asciiTheme="majorHAnsi" w:hAnsiTheme="majorHAnsi" w:cstheme="majorBidi"/>
          <w:color w:val="FF0000"/>
          <w:lang w:val="de-LI"/>
        </w:rPr>
        <w:t xml:space="preserve">Optional: </w:t>
      </w:r>
      <w:r w:rsidRPr="008B6424">
        <w:rPr>
          <w:rFonts w:asciiTheme="majorHAnsi" w:hAnsiTheme="majorHAnsi" w:cstheme="majorBidi"/>
          <w:color w:val="0070C0"/>
          <w:lang w:val="de-LI"/>
        </w:rPr>
        <w:t>Cookies</w:t>
      </w:r>
    </w:p>
    <w:p w:rsidR="00E374B8" w:rsidRPr="008B6424" w:rsidRDefault="00E374B8" w:rsidP="00590B07">
      <w:pPr>
        <w:spacing w:after="120"/>
        <w:jc w:val="both"/>
        <w:rPr>
          <w:color w:val="0070C0"/>
          <w:lang w:val="de-LI"/>
        </w:rPr>
      </w:pPr>
      <w:r w:rsidRPr="008B6424">
        <w:rPr>
          <w:color w:val="0070C0"/>
          <w:lang w:val="de-LI"/>
        </w:rPr>
        <w:t xml:space="preserve">Wir verwenden auf unserer Webseite Cookies, um damit unser Angebot nutzerfreundlich zu gestalten. Cookies sind kleine Dateien, die Ihr Browser automatisch erstellt und die auf Ihrem Endgerät (Laptop, Tablet, Smartphone etc.) gespeichert werden, wenn Sie unsere Seite besuchen. Die Cookies bleiben so lange gespeichert, bis Sie diese löschen. Dadurch können wir Ihren Browser beim nächsten Besuch </w:t>
      </w:r>
      <w:proofErr w:type="gramStart"/>
      <w:r w:rsidRPr="008B6424">
        <w:rPr>
          <w:color w:val="0070C0"/>
          <w:lang w:val="de-LI"/>
        </w:rPr>
        <w:t>wieder erkennen</w:t>
      </w:r>
      <w:proofErr w:type="gramEnd"/>
      <w:r w:rsidRPr="008B6424">
        <w:rPr>
          <w:color w:val="0070C0"/>
          <w:lang w:val="de-LI"/>
        </w:rPr>
        <w:t xml:space="preserve">. </w:t>
      </w:r>
    </w:p>
    <w:p w:rsidR="00E374B8" w:rsidRPr="008B6424" w:rsidRDefault="00E374B8" w:rsidP="00E374B8">
      <w:pPr>
        <w:spacing w:after="240"/>
        <w:jc w:val="both"/>
        <w:rPr>
          <w:color w:val="0070C0"/>
          <w:lang w:val="de-LI"/>
        </w:rPr>
      </w:pPr>
      <w:r w:rsidRPr="008B6424">
        <w:rPr>
          <w:color w:val="0070C0"/>
          <w:lang w:val="de-LI"/>
        </w:rPr>
        <w:t>Sollten Sie dies nicht wünschen, können Sie Ihren Browser so einrichten, dass er Sie über das Setzen von Cookies informiert und Sie diese im Einzelfall erlauben. Wir weisen Sie allerdings darauf hin, dass eine Deaktivierung dazu führt, dass Sie nicht alle Funktionen unserer Webseite nutzen können.</w:t>
      </w:r>
    </w:p>
    <w:p w:rsidR="00E374B8" w:rsidRPr="008B6424" w:rsidRDefault="000D2A8A" w:rsidP="000D2A8A">
      <w:pPr>
        <w:pStyle w:val="berschrift3"/>
        <w:spacing w:before="240" w:after="240" w:line="240" w:lineRule="auto"/>
        <w:rPr>
          <w:rFonts w:asciiTheme="majorHAnsi" w:hAnsiTheme="majorHAnsi" w:cstheme="majorBidi"/>
          <w:color w:val="FF0000"/>
          <w:lang w:val="de-LI"/>
        </w:rPr>
      </w:pPr>
      <w:r w:rsidRPr="008B6424">
        <w:rPr>
          <w:rFonts w:asciiTheme="majorHAnsi" w:hAnsiTheme="majorHAnsi" w:cstheme="majorBidi"/>
          <w:color w:val="FF0000"/>
          <w:lang w:val="de-LI"/>
        </w:rPr>
        <w:t xml:space="preserve">Optional: </w:t>
      </w:r>
      <w:r w:rsidRPr="008B6424">
        <w:rPr>
          <w:rFonts w:asciiTheme="majorHAnsi" w:hAnsiTheme="majorHAnsi" w:cstheme="majorBidi"/>
          <w:color w:val="0070C0"/>
          <w:lang w:val="de-LI"/>
        </w:rPr>
        <w:t>Online-Formulare (z.B. Kontaktformular)</w:t>
      </w:r>
    </w:p>
    <w:p w:rsidR="000D2A8A" w:rsidRPr="008B6424" w:rsidRDefault="000D2A8A" w:rsidP="00590B07">
      <w:pPr>
        <w:spacing w:before="120" w:after="120"/>
        <w:rPr>
          <w:color w:val="0070C0"/>
          <w:lang w:val="de-LI"/>
        </w:rPr>
      </w:pPr>
      <w:r w:rsidRPr="008B6424">
        <w:rPr>
          <w:color w:val="0070C0"/>
          <w:lang w:val="de-LI"/>
        </w:rPr>
        <w:t>Auf unserer Internetseite stehen folgende Online-Formulare zur Verfügung:</w:t>
      </w:r>
    </w:p>
    <w:p w:rsidR="000D2A8A" w:rsidRPr="008B6424" w:rsidRDefault="000D2A8A" w:rsidP="000D2A8A">
      <w:pPr>
        <w:pStyle w:val="Listenabsatz"/>
        <w:numPr>
          <w:ilvl w:val="0"/>
          <w:numId w:val="37"/>
        </w:numPr>
        <w:rPr>
          <w:i/>
          <w:color w:val="0070C0"/>
          <w:highlight w:val="yellow"/>
          <w:lang w:val="de-LI"/>
        </w:rPr>
      </w:pPr>
      <w:r w:rsidRPr="008B6424">
        <w:rPr>
          <w:i/>
          <w:color w:val="0070C0"/>
          <w:highlight w:val="yellow"/>
          <w:lang w:val="de-LI"/>
        </w:rPr>
        <w:t>Kontaktformular;</w:t>
      </w:r>
    </w:p>
    <w:p w:rsidR="000D2A8A" w:rsidRPr="008B6424" w:rsidRDefault="000D2A8A" w:rsidP="000D2A8A">
      <w:pPr>
        <w:pStyle w:val="Listenabsatz"/>
        <w:numPr>
          <w:ilvl w:val="0"/>
          <w:numId w:val="37"/>
        </w:numPr>
        <w:rPr>
          <w:i/>
          <w:color w:val="0070C0"/>
          <w:highlight w:val="yellow"/>
          <w:lang w:val="de-LI"/>
        </w:rPr>
      </w:pPr>
      <w:r w:rsidRPr="008B6424">
        <w:rPr>
          <w:i/>
          <w:color w:val="0070C0"/>
          <w:highlight w:val="yellow"/>
          <w:lang w:val="de-LI"/>
        </w:rPr>
        <w:t>Reservationsformular;</w:t>
      </w:r>
    </w:p>
    <w:p w:rsidR="000D2A8A" w:rsidRPr="008B6424" w:rsidRDefault="000D2A8A" w:rsidP="00590B07">
      <w:pPr>
        <w:pStyle w:val="Listenabsatz"/>
        <w:numPr>
          <w:ilvl w:val="0"/>
          <w:numId w:val="37"/>
        </w:numPr>
        <w:spacing w:before="120" w:after="120"/>
        <w:ind w:left="714" w:hanging="357"/>
        <w:rPr>
          <w:i/>
          <w:color w:val="0070C0"/>
          <w:lang w:val="de-LI"/>
        </w:rPr>
      </w:pPr>
      <w:r w:rsidRPr="008B6424">
        <w:rPr>
          <w:i/>
          <w:color w:val="0070C0"/>
          <w:lang w:val="de-LI"/>
        </w:rPr>
        <w:t xml:space="preserve">…. </w:t>
      </w:r>
      <w:r w:rsidRPr="008B6424">
        <w:rPr>
          <w:i/>
          <w:color w:val="0070C0"/>
          <w:highlight w:val="yellow"/>
          <w:lang w:val="de-LI"/>
        </w:rPr>
        <w:t>[ggf. zu ergänzen]</w:t>
      </w:r>
      <w:r w:rsidRPr="008B6424">
        <w:rPr>
          <w:color w:val="0070C0"/>
          <w:lang w:val="de-LI"/>
        </w:rPr>
        <w:t>.</w:t>
      </w:r>
    </w:p>
    <w:p w:rsidR="000D2A8A" w:rsidRPr="008B6424" w:rsidRDefault="000D2A8A" w:rsidP="00590B07">
      <w:pPr>
        <w:spacing w:after="120"/>
        <w:rPr>
          <w:color w:val="0070C0"/>
          <w:lang w:val="de-LI"/>
        </w:rPr>
      </w:pPr>
      <w:r w:rsidRPr="008B6424">
        <w:rPr>
          <w:color w:val="0070C0"/>
          <w:lang w:val="de-LI"/>
        </w:rPr>
        <w:t>Die uns via Online-Formular übermittelten Daten werden ausschliesslich zur Bearbeitung des darin enthaltenen Anliegens verarbeitet. Diese Daten dienen damit einzig und allein dem Zweck, der aus dem Online-Formular hervorgeht; sie werden weder anderweitig ausgewertet noch mit anderen Daten verknüpft.</w:t>
      </w:r>
    </w:p>
    <w:p w:rsidR="000D2A8A" w:rsidRPr="008B6424" w:rsidRDefault="000D2A8A" w:rsidP="00590B07">
      <w:pPr>
        <w:spacing w:after="120"/>
        <w:rPr>
          <w:color w:val="FF0000"/>
          <w:lang w:val="de-LI"/>
        </w:rPr>
      </w:pPr>
      <w:r w:rsidRPr="008B6424">
        <w:rPr>
          <w:color w:val="0070C0"/>
          <w:lang w:val="de-LI"/>
        </w:rPr>
        <w:t>Die in Online-Formularen eingegebenen Daten werden verschlüsselt (HTTPS) übertragen.</w:t>
      </w:r>
      <w:r w:rsidR="0031125C" w:rsidRPr="008B6424">
        <w:rPr>
          <w:color w:val="0070C0"/>
          <w:lang w:val="de-LI"/>
        </w:rPr>
        <w:t xml:space="preserve"> </w:t>
      </w:r>
      <w:r w:rsidR="0031125C" w:rsidRPr="008B6424">
        <w:rPr>
          <w:color w:val="FF0000"/>
          <w:lang w:val="de-LI"/>
        </w:rPr>
        <w:t>[Verschlüsselung einsetzen!]</w:t>
      </w:r>
    </w:p>
    <w:p w:rsidR="00D10C8F" w:rsidRPr="008B6424" w:rsidRDefault="000D2A8A" w:rsidP="000D2A8A">
      <w:pPr>
        <w:rPr>
          <w:color w:val="0070C0"/>
          <w:lang w:val="de-LI"/>
        </w:rPr>
      </w:pPr>
      <w:r w:rsidRPr="008B6424">
        <w:rPr>
          <w:color w:val="0070C0"/>
          <w:lang w:val="de-LI"/>
        </w:rPr>
        <w:t xml:space="preserve">Für Details zur Datenverarbeitung durch die </w:t>
      </w:r>
      <w:r w:rsidRPr="008B6424">
        <w:rPr>
          <w:rFonts w:cstheme="minorHAnsi"/>
          <w:i/>
          <w:iCs/>
          <w:color w:val="0070C0"/>
          <w:highlight w:val="yellow"/>
          <w:lang w:val="de-LI"/>
        </w:rPr>
        <w:t xml:space="preserve">Mustermann AG </w:t>
      </w:r>
      <w:r w:rsidR="0025527A" w:rsidRPr="008B6424">
        <w:rPr>
          <w:rFonts w:cstheme="minorHAnsi"/>
          <w:iCs/>
          <w:color w:val="0070C0"/>
          <w:lang w:val="de-LI"/>
        </w:rPr>
        <w:t xml:space="preserve">im Rahmen von </w:t>
      </w:r>
      <w:r w:rsidR="0025527A" w:rsidRPr="008B6424">
        <w:rPr>
          <w:rFonts w:cstheme="minorHAnsi"/>
          <w:i/>
          <w:iCs/>
          <w:color w:val="0070C0"/>
          <w:highlight w:val="yellow"/>
          <w:lang w:val="de-LI"/>
        </w:rPr>
        <w:t>Anfragen oder Reservationen [ggf. ergänzen]</w:t>
      </w:r>
      <w:r w:rsidR="0025527A" w:rsidRPr="008B6424">
        <w:rPr>
          <w:rFonts w:cstheme="minorHAnsi"/>
          <w:iCs/>
          <w:color w:val="0070C0"/>
          <w:lang w:val="de-LI"/>
        </w:rPr>
        <w:t xml:space="preserve"> </w:t>
      </w:r>
      <w:r w:rsidRPr="008B6424">
        <w:rPr>
          <w:color w:val="0070C0"/>
          <w:lang w:val="de-LI"/>
        </w:rPr>
        <w:t>sowie zu den entsprechenden Löschfristen beachten Sie bitte das folgende Kapitel „</w:t>
      </w:r>
      <w:r w:rsidR="00796443" w:rsidRPr="008B6424">
        <w:rPr>
          <w:color w:val="0070C0"/>
          <w:lang w:val="de-LI"/>
        </w:rPr>
        <w:t xml:space="preserve">B. </w:t>
      </w:r>
      <w:r w:rsidRPr="008B6424">
        <w:rPr>
          <w:color w:val="0070C0"/>
          <w:lang w:val="de-LI"/>
        </w:rPr>
        <w:t xml:space="preserve">Allgemeine Datenverarbeitung der </w:t>
      </w:r>
      <w:r w:rsidRPr="008B6424">
        <w:rPr>
          <w:rFonts w:cstheme="minorHAnsi"/>
          <w:i/>
          <w:iCs/>
          <w:color w:val="0070C0"/>
          <w:highlight w:val="yellow"/>
          <w:lang w:val="de-LI"/>
        </w:rPr>
        <w:t>Mustermann AG</w:t>
      </w:r>
      <w:r w:rsidRPr="008B6424">
        <w:rPr>
          <w:color w:val="0070C0"/>
          <w:lang w:val="de-LI"/>
        </w:rPr>
        <w:t>“.</w:t>
      </w:r>
    </w:p>
    <w:p w:rsidR="000D2A8A" w:rsidRPr="008B6424" w:rsidRDefault="00B67841" w:rsidP="00B67841">
      <w:pPr>
        <w:pStyle w:val="berschrift3"/>
        <w:spacing w:before="240" w:after="240" w:line="240" w:lineRule="auto"/>
        <w:rPr>
          <w:lang w:val="de-LI"/>
        </w:rPr>
      </w:pPr>
      <w:r w:rsidRPr="008B6424">
        <w:rPr>
          <w:rFonts w:asciiTheme="majorHAnsi" w:hAnsiTheme="majorHAnsi" w:cstheme="majorBidi"/>
          <w:color w:val="FF0000"/>
          <w:lang w:val="de-LI"/>
        </w:rPr>
        <w:lastRenderedPageBreak/>
        <w:t xml:space="preserve">Optional: </w:t>
      </w:r>
      <w:r w:rsidRPr="008B6424">
        <w:rPr>
          <w:rFonts w:asciiTheme="majorHAnsi" w:hAnsiTheme="majorHAnsi" w:cstheme="majorBidi"/>
          <w:color w:val="0070C0"/>
          <w:lang w:val="de-LI"/>
        </w:rPr>
        <w:t>Newsletter</w:t>
      </w:r>
    </w:p>
    <w:p w:rsidR="00B67841" w:rsidRPr="008B6424" w:rsidRDefault="00B67841" w:rsidP="00590B07">
      <w:pPr>
        <w:spacing w:after="120"/>
        <w:jc w:val="both"/>
        <w:rPr>
          <w:color w:val="0070C0"/>
          <w:lang w:val="de-LI"/>
        </w:rPr>
      </w:pPr>
      <w:r w:rsidRPr="008B6424">
        <w:rPr>
          <w:color w:val="0070C0"/>
          <w:lang w:val="de-LI"/>
        </w:rPr>
        <w:t>Wenn Sie sich für unseren Newsletter anmelden, senden wir an die angegebene E-Mail-Adresse umgehend ein E-Mail, welche einen Hyperlink enthält. Indem Sie auf diesen Link klicken, bestätigen Sie Ihre Newsletter-Anmeldung (Double-</w:t>
      </w:r>
      <w:proofErr w:type="spellStart"/>
      <w:r w:rsidRPr="008B6424">
        <w:rPr>
          <w:color w:val="0070C0"/>
          <w:lang w:val="de-LI"/>
        </w:rPr>
        <w:t>Opt</w:t>
      </w:r>
      <w:proofErr w:type="spellEnd"/>
      <w:r w:rsidRPr="008B6424">
        <w:rPr>
          <w:color w:val="0070C0"/>
          <w:lang w:val="de-LI"/>
        </w:rPr>
        <w:t xml:space="preserve">-In-Verfahren). Erfolgt diese Anmeldebestätigung nicht innert </w:t>
      </w:r>
      <w:r w:rsidRPr="008B6424">
        <w:rPr>
          <w:i/>
          <w:color w:val="0070C0"/>
          <w:highlight w:val="yellow"/>
          <w:lang w:val="de-LI"/>
        </w:rPr>
        <w:t>[zu ergänzen mit Zeitspanne]</w:t>
      </w:r>
      <w:r w:rsidRPr="008B6424">
        <w:rPr>
          <w:color w:val="0070C0"/>
          <w:lang w:val="de-LI"/>
        </w:rPr>
        <w:t>, löschen wir die E-Mail-Adresse in unserer temporären Liste wieder und eine Anmeldung ist nicht erfolgt.</w:t>
      </w:r>
    </w:p>
    <w:p w:rsidR="00B67841" w:rsidRPr="008B6424" w:rsidRDefault="00B67841" w:rsidP="00590B07">
      <w:pPr>
        <w:spacing w:after="120"/>
        <w:jc w:val="both"/>
        <w:rPr>
          <w:color w:val="0070C0"/>
          <w:lang w:val="de-LI"/>
        </w:rPr>
      </w:pPr>
      <w:r w:rsidRPr="008B6424">
        <w:rPr>
          <w:color w:val="0070C0"/>
          <w:lang w:val="de-LI"/>
        </w:rPr>
        <w:t xml:space="preserve">Bestätigen Sie die Newsletter-Anmeldung, geben Sie die Einwilligung zur Speicherung Ihrer E-Mail-Adresse </w:t>
      </w:r>
      <w:r w:rsidRPr="008B6424">
        <w:rPr>
          <w:i/>
          <w:color w:val="0070C0"/>
          <w:highlight w:val="yellow"/>
          <w:lang w:val="de-LI"/>
        </w:rPr>
        <w:t>[ggf. zu ergänzen]</w:t>
      </w:r>
      <w:r w:rsidRPr="008B6424">
        <w:rPr>
          <w:color w:val="0070C0"/>
          <w:lang w:val="de-LI"/>
        </w:rPr>
        <w:t xml:space="preserve"> einschliesslich dem Datum der Anmeldung. Wir verwenden Ihre personenbezogenen Daten nur für die Verwaltung und die Zusendung des von Ihnen gewünschten Newsletters. Jeder Newsletter enthält ausserdem einen Hinweis darauf, wie Sie sich für den Newsletter wieder abmelden können.</w:t>
      </w:r>
    </w:p>
    <w:p w:rsidR="00B67841" w:rsidRPr="008B6424" w:rsidRDefault="00B67841" w:rsidP="00B67841">
      <w:pPr>
        <w:jc w:val="both"/>
        <w:rPr>
          <w:color w:val="0070C0"/>
          <w:lang w:val="de-LI"/>
        </w:rPr>
      </w:pPr>
      <w:r w:rsidRPr="008B6424">
        <w:rPr>
          <w:color w:val="0070C0"/>
          <w:lang w:val="de-LI"/>
        </w:rPr>
        <w:t>Unser Newsletter enthält keine offensichtlichen oder versteckten Zähler, Werbung Dritter oder Verknüpfungen auf fremde Seiten, die nicht direkt mit dem Inhalt unseres Newsletters im Zusammenhang stehen.</w:t>
      </w:r>
    </w:p>
    <w:p w:rsidR="00B67841" w:rsidRPr="008B6424" w:rsidRDefault="00957D34" w:rsidP="00957D34">
      <w:pPr>
        <w:pStyle w:val="berschrift3"/>
        <w:spacing w:before="240" w:after="240" w:line="240" w:lineRule="auto"/>
        <w:rPr>
          <w:rFonts w:asciiTheme="majorHAnsi" w:hAnsiTheme="majorHAnsi" w:cstheme="majorBidi"/>
          <w:color w:val="FF0000"/>
          <w:lang w:val="de-LI"/>
        </w:rPr>
      </w:pPr>
      <w:r w:rsidRPr="008B6424">
        <w:rPr>
          <w:rFonts w:asciiTheme="majorHAnsi" w:hAnsiTheme="majorHAnsi" w:cstheme="majorBidi"/>
          <w:color w:val="FF0000"/>
          <w:lang w:val="de-LI"/>
        </w:rPr>
        <w:t xml:space="preserve">Optional: </w:t>
      </w:r>
      <w:r w:rsidRPr="008B6424">
        <w:rPr>
          <w:rFonts w:asciiTheme="majorHAnsi" w:hAnsiTheme="majorHAnsi" w:cstheme="majorBidi"/>
          <w:color w:val="0070C0"/>
          <w:lang w:val="de-LI"/>
        </w:rPr>
        <w:t>Dateidownloads</w:t>
      </w:r>
    </w:p>
    <w:tbl>
      <w:tblPr>
        <w:tblStyle w:val="Tabellenraster"/>
        <w:tblW w:w="0" w:type="auto"/>
        <w:tblLook w:val="04A0" w:firstRow="1" w:lastRow="0" w:firstColumn="1" w:lastColumn="0" w:noHBand="0" w:noVBand="1"/>
      </w:tblPr>
      <w:tblGrid>
        <w:gridCol w:w="2783"/>
        <w:gridCol w:w="6279"/>
      </w:tblGrid>
      <w:tr w:rsidR="00957D34" w:rsidRPr="008B6424" w:rsidTr="002F6E61">
        <w:tc>
          <w:tcPr>
            <w:tcW w:w="2823" w:type="dxa"/>
            <w:shd w:val="clear" w:color="auto" w:fill="DDD9C3" w:themeFill="background2" w:themeFillShade="E6"/>
          </w:tcPr>
          <w:p w:rsidR="00957D34" w:rsidRPr="008B6424" w:rsidRDefault="00957D34" w:rsidP="002F6E61">
            <w:pPr>
              <w:spacing w:before="120" w:after="120"/>
              <w:rPr>
                <w:b/>
                <w:lang w:val="de-LI"/>
              </w:rPr>
            </w:pPr>
            <w:r w:rsidRPr="008B6424">
              <w:rPr>
                <w:b/>
                <w:lang w:val="de-LI"/>
              </w:rPr>
              <w:t>Optionen für das Angebot des Downloads auf Ihrer Internetseite</w:t>
            </w:r>
          </w:p>
        </w:tc>
        <w:tc>
          <w:tcPr>
            <w:tcW w:w="6389" w:type="dxa"/>
            <w:shd w:val="clear" w:color="auto" w:fill="DDD9C3" w:themeFill="background2" w:themeFillShade="E6"/>
          </w:tcPr>
          <w:p w:rsidR="00957D34" w:rsidRPr="008B6424" w:rsidRDefault="00957D34" w:rsidP="002F6E61">
            <w:pPr>
              <w:spacing w:before="120" w:after="120"/>
              <w:rPr>
                <w:b/>
                <w:lang w:val="de-LI"/>
              </w:rPr>
            </w:pPr>
            <w:r w:rsidRPr="008B6424">
              <w:rPr>
                <w:b/>
                <w:lang w:val="de-LI"/>
              </w:rPr>
              <w:t>Textvorschlag</w:t>
            </w:r>
          </w:p>
        </w:tc>
      </w:tr>
      <w:tr w:rsidR="00957D34" w:rsidRPr="008B6424" w:rsidTr="002F6E61">
        <w:tc>
          <w:tcPr>
            <w:tcW w:w="2823" w:type="dxa"/>
          </w:tcPr>
          <w:p w:rsidR="00957D34" w:rsidRPr="008B6424" w:rsidRDefault="00957D34" w:rsidP="002F6E61">
            <w:pPr>
              <w:spacing w:before="120" w:after="120"/>
              <w:rPr>
                <w:rStyle w:val="Fett"/>
                <w:lang w:val="de-LI"/>
              </w:rPr>
            </w:pPr>
            <w:r w:rsidRPr="008B6424">
              <w:rPr>
                <w:rStyle w:val="Fett"/>
                <w:lang w:val="de-LI"/>
              </w:rPr>
              <w:t>Option 1:</w:t>
            </w:r>
          </w:p>
        </w:tc>
        <w:tc>
          <w:tcPr>
            <w:tcW w:w="6389" w:type="dxa"/>
          </w:tcPr>
          <w:p w:rsidR="00957D34" w:rsidRPr="008B6424" w:rsidRDefault="00957D34" w:rsidP="002F6E61">
            <w:pPr>
              <w:spacing w:before="120" w:after="120"/>
              <w:rPr>
                <w:color w:val="0070C0"/>
                <w:lang w:val="de-LI"/>
              </w:rPr>
            </w:pPr>
            <w:r w:rsidRPr="008B6424">
              <w:rPr>
                <w:color w:val="0070C0"/>
                <w:lang w:val="de-LI"/>
              </w:rPr>
              <w:t>Wir verlangen von Ihnen keine persönlichen Angaben, damit Sie Dateien von unserer Internetseite herunterladen können.</w:t>
            </w:r>
          </w:p>
        </w:tc>
      </w:tr>
      <w:tr w:rsidR="00957D34" w:rsidRPr="008B6424" w:rsidTr="002F6E61">
        <w:tc>
          <w:tcPr>
            <w:tcW w:w="2823" w:type="dxa"/>
          </w:tcPr>
          <w:p w:rsidR="00957D34" w:rsidRPr="008B6424" w:rsidRDefault="00957D34" w:rsidP="002F6E61">
            <w:pPr>
              <w:spacing w:before="120" w:after="120"/>
              <w:rPr>
                <w:rStyle w:val="Fett"/>
                <w:lang w:val="de-LI"/>
              </w:rPr>
            </w:pPr>
            <w:r w:rsidRPr="008B6424">
              <w:rPr>
                <w:rStyle w:val="Fett"/>
                <w:lang w:val="de-LI"/>
              </w:rPr>
              <w:t>Option 2:</w:t>
            </w:r>
          </w:p>
        </w:tc>
        <w:tc>
          <w:tcPr>
            <w:tcW w:w="6389" w:type="dxa"/>
          </w:tcPr>
          <w:p w:rsidR="00957D34" w:rsidRPr="008B6424" w:rsidRDefault="00957D34" w:rsidP="002F6E61">
            <w:pPr>
              <w:spacing w:before="120" w:after="120"/>
              <w:rPr>
                <w:color w:val="0070C0"/>
                <w:lang w:val="de-LI"/>
              </w:rPr>
            </w:pPr>
            <w:r w:rsidRPr="008B6424">
              <w:rPr>
                <w:color w:val="0070C0"/>
                <w:lang w:val="de-LI"/>
              </w:rPr>
              <w:t xml:space="preserve">Ihre E-Mail-Adresse, die Sie auf unserer Internetseite für Downloads angeben müssen, geben wir nicht an Dritte weiter. Wir verwenden diese ausschliesslich zu </w:t>
            </w:r>
            <w:r w:rsidRPr="008B6424">
              <w:rPr>
                <w:i/>
                <w:color w:val="0070C0"/>
                <w:highlight w:val="yellow"/>
                <w:lang w:val="de-LI"/>
              </w:rPr>
              <w:t>[Zweck angeben, z.B. um Ihnen Informationen betreffend Aktualisierungen der heruntergeladenen Software zuzusenden]</w:t>
            </w:r>
            <w:r w:rsidRPr="008B6424">
              <w:rPr>
                <w:color w:val="0070C0"/>
                <w:lang w:val="de-LI"/>
              </w:rPr>
              <w:t xml:space="preserve">. Dies geschieht nicht öfter als </w:t>
            </w:r>
            <w:r w:rsidRPr="008B6424">
              <w:rPr>
                <w:i/>
                <w:color w:val="0070C0"/>
                <w:highlight w:val="yellow"/>
                <w:lang w:val="de-LI"/>
              </w:rPr>
              <w:t>[Zeitspanne angeben]</w:t>
            </w:r>
            <w:r w:rsidRPr="008B6424">
              <w:rPr>
                <w:color w:val="0070C0"/>
                <w:lang w:val="de-LI"/>
              </w:rPr>
              <w:t>.</w:t>
            </w:r>
          </w:p>
          <w:p w:rsidR="00590B07" w:rsidRPr="008B6424" w:rsidRDefault="00590B07" w:rsidP="002F6E61">
            <w:pPr>
              <w:spacing w:before="120" w:after="120"/>
              <w:rPr>
                <w:color w:val="0070C0"/>
                <w:lang w:val="de-LI"/>
              </w:rPr>
            </w:pPr>
            <w:r w:rsidRPr="008B6424">
              <w:rPr>
                <w:color w:val="FF0000"/>
                <w:lang w:val="de-LI"/>
              </w:rPr>
              <w:t>[Entsprechende Anpassung der vorherigen Kapitel nicht vergessen]</w:t>
            </w:r>
          </w:p>
        </w:tc>
      </w:tr>
    </w:tbl>
    <w:p w:rsidR="00590B07" w:rsidRPr="008B6424" w:rsidRDefault="00590B07" w:rsidP="00590B07">
      <w:pPr>
        <w:pStyle w:val="berschrift3"/>
        <w:spacing w:before="240" w:after="240" w:line="240" w:lineRule="auto"/>
        <w:rPr>
          <w:lang w:val="de-LI"/>
        </w:rPr>
      </w:pPr>
      <w:r w:rsidRPr="008B6424">
        <w:rPr>
          <w:rFonts w:asciiTheme="majorHAnsi" w:hAnsiTheme="majorHAnsi" w:cstheme="majorBidi"/>
          <w:color w:val="FF0000"/>
          <w:lang w:val="de-LI"/>
        </w:rPr>
        <w:t>Optional</w:t>
      </w:r>
      <w:r w:rsidRPr="008B6424">
        <w:rPr>
          <w:rFonts w:asciiTheme="majorHAnsi" w:hAnsiTheme="majorHAnsi" w:cstheme="majorBidi"/>
          <w:color w:val="0070C0"/>
          <w:lang w:val="de-LI"/>
        </w:rPr>
        <w:t>: Online-Shop</w:t>
      </w:r>
    </w:p>
    <w:p w:rsidR="00590B07" w:rsidRPr="008B6424" w:rsidRDefault="00590B07" w:rsidP="00590B07">
      <w:pPr>
        <w:spacing w:after="120"/>
        <w:jc w:val="both"/>
        <w:rPr>
          <w:color w:val="0070C0"/>
          <w:lang w:val="de-LI"/>
        </w:rPr>
      </w:pPr>
      <w:r w:rsidRPr="008B6424">
        <w:rPr>
          <w:color w:val="0070C0"/>
          <w:lang w:val="de-LI"/>
        </w:rPr>
        <w:t>Für Bestellungen in unserem Online-Shop müssen Sie sich einmalig registrieren und einen Benutzernamen und ein persönliches Passwort festlegen. Bei zukünftigen Besuchen unserer Internetseite können Sie sich mit Ihrem Benutzernamen und Ihrem Passwort anmelden und müssen Ihre Adress- und Zahlungsinformationen nicht bei jedem Bestellvorgang erneut eingeben. Ihr Passwort wird verschlüsselt gespeichert und kann von uns nicht eingesehen werden.</w:t>
      </w:r>
    </w:p>
    <w:p w:rsidR="00590B07" w:rsidRPr="008B6424" w:rsidRDefault="00590B07" w:rsidP="00590B07">
      <w:pPr>
        <w:spacing w:after="120"/>
        <w:jc w:val="both"/>
        <w:rPr>
          <w:color w:val="0070C0"/>
          <w:lang w:val="de-LI"/>
        </w:rPr>
      </w:pPr>
      <w:r w:rsidRPr="008B6424">
        <w:rPr>
          <w:color w:val="0070C0"/>
          <w:lang w:val="de-LI"/>
        </w:rPr>
        <w:t xml:space="preserve">Bei der Registrierung müssen Sie </w:t>
      </w:r>
      <w:r w:rsidRPr="008B6424">
        <w:rPr>
          <w:i/>
          <w:color w:val="0070C0"/>
          <w:highlight w:val="yellow"/>
          <w:lang w:val="de-LI"/>
        </w:rPr>
        <w:t>[zu ergänzen: etwa Ihren Namen, Ihre Anschrift, Ihre E-Mail-Adresse und die Details der von Ihnen gewünschten Zahlungsart]</w:t>
      </w:r>
      <w:r w:rsidRPr="008B6424">
        <w:rPr>
          <w:color w:val="0070C0"/>
          <w:lang w:val="de-LI"/>
        </w:rPr>
        <w:t xml:space="preserve"> angeben. Damit wir diese Registrierungsdaten (als Ihr persönliches Kundenkonto) speichern dürfen, ist Ihre ausdrückliche Einwilligung erforderlich. An der entsprechenden Stelle auf der Registrierungsseite informieren wir Sie zuerst umfassend über Zweck und Umfang der Datenbearbeitung. Sie können </w:t>
      </w:r>
      <w:r w:rsidRPr="008B6424">
        <w:rPr>
          <w:color w:val="0070C0"/>
          <w:lang w:val="de-LI"/>
        </w:rPr>
        <w:lastRenderedPageBreak/>
        <w:t xml:space="preserve">Ihre Einwilligungserklärung danach durch Aktivieren eines Kontrollkästchens geben. Ihre Einwilligungserklärung wird von uns protokolliert; dabei speichern wir </w:t>
      </w:r>
      <w:r w:rsidRPr="008B6424">
        <w:rPr>
          <w:i/>
          <w:color w:val="0070C0"/>
          <w:highlight w:val="yellow"/>
          <w:lang w:val="de-LI"/>
        </w:rPr>
        <w:t>[zu ergänzen, etwa den Benutzerkonten-Namen, die entsprechende Stelle auf der Internetseite sowie Datum und Uhrzeit]</w:t>
      </w:r>
      <w:r w:rsidRPr="008B6424">
        <w:rPr>
          <w:color w:val="0070C0"/>
          <w:lang w:val="de-LI"/>
        </w:rPr>
        <w:t>.</w:t>
      </w:r>
    </w:p>
    <w:p w:rsidR="00590B07" w:rsidRPr="008B6424" w:rsidRDefault="00590B07" w:rsidP="00590B07">
      <w:pPr>
        <w:spacing w:after="120"/>
        <w:jc w:val="both"/>
        <w:rPr>
          <w:color w:val="0070C0"/>
          <w:lang w:val="de-LI"/>
        </w:rPr>
      </w:pPr>
      <w:r w:rsidRPr="008B6424">
        <w:rPr>
          <w:color w:val="0070C0"/>
          <w:lang w:val="de-LI"/>
        </w:rPr>
        <w:t xml:space="preserve">Sie haben die Möglichkeit, Ihre Einwilligungserklärung jederzeit formlos zu widerrufen. Der Widerruf ist an die Adresse in Kapitel </w:t>
      </w:r>
      <w:r w:rsidRPr="008B6424">
        <w:rPr>
          <w:i/>
          <w:color w:val="0070C0"/>
          <w:highlight w:val="yellow"/>
          <w:lang w:val="de-LI"/>
        </w:rPr>
        <w:t>[…zu ergänzen]</w:t>
      </w:r>
      <w:r w:rsidRPr="008B6424">
        <w:rPr>
          <w:color w:val="0070C0"/>
          <w:lang w:val="de-LI"/>
        </w:rPr>
        <w:t xml:space="preserve"> dieser Datenschutzerklärung zu richten.</w:t>
      </w:r>
    </w:p>
    <w:p w:rsidR="00590B07" w:rsidRPr="008B6424" w:rsidRDefault="00590B07" w:rsidP="00590B07">
      <w:pPr>
        <w:spacing w:after="120"/>
        <w:jc w:val="both"/>
        <w:rPr>
          <w:color w:val="0070C0"/>
          <w:lang w:val="de-LI"/>
        </w:rPr>
      </w:pPr>
      <w:r w:rsidRPr="008B6424">
        <w:rPr>
          <w:color w:val="0070C0"/>
          <w:lang w:val="de-LI"/>
        </w:rPr>
        <w:t>Die Daten Ihrer Bestellungen werden ebenfalls in Ihrem Kundenkonto gespeichert.</w:t>
      </w:r>
    </w:p>
    <w:p w:rsidR="00590B07" w:rsidRPr="008B6424" w:rsidRDefault="00590B07" w:rsidP="00590B07">
      <w:pPr>
        <w:spacing w:after="120"/>
        <w:jc w:val="both"/>
        <w:rPr>
          <w:color w:val="0070C0"/>
          <w:lang w:val="de-LI"/>
        </w:rPr>
      </w:pPr>
      <w:r w:rsidRPr="008B6424">
        <w:rPr>
          <w:color w:val="0070C0"/>
          <w:lang w:val="de-LI"/>
        </w:rPr>
        <w:t>Wir verwenden die bei der Registrierung und Bestellung erhobenen Personendaten ausschliesslich zur ordnungsgemässen Abwicklung Ihrer Bestellung.</w:t>
      </w:r>
    </w:p>
    <w:p w:rsidR="00590B07" w:rsidRPr="008B6424" w:rsidRDefault="00590B07" w:rsidP="00590B07">
      <w:pPr>
        <w:spacing w:after="120"/>
        <w:jc w:val="both"/>
        <w:rPr>
          <w:color w:val="0070C0"/>
          <w:lang w:val="de-LI"/>
        </w:rPr>
      </w:pPr>
      <w:r w:rsidRPr="008B6424">
        <w:rPr>
          <w:color w:val="0070C0"/>
          <w:lang w:val="de-LI"/>
        </w:rPr>
        <w:t>Die Daten in Ihrem Kundenkonto, wie z. B. die von Ihnen gewählte Zahlungsart und Lieferanschrift, können Sie jederzeit einsehen und selbst ändern. Wenn Sie Informationen aktualisieren, behalten wir eine Kopie Ihrer ursprünglichen Angaben gespeichert, um allfällige Fragen zwischen Ihnen und uns klären zu können.</w:t>
      </w:r>
    </w:p>
    <w:p w:rsidR="00590B07" w:rsidRPr="008B6424" w:rsidRDefault="00590B07" w:rsidP="00590B07">
      <w:pPr>
        <w:spacing w:after="120"/>
        <w:jc w:val="both"/>
        <w:rPr>
          <w:color w:val="0070C0"/>
          <w:lang w:val="de-LI"/>
        </w:rPr>
      </w:pPr>
      <w:r w:rsidRPr="008B6424">
        <w:rPr>
          <w:color w:val="0070C0"/>
          <w:lang w:val="de-LI"/>
        </w:rPr>
        <w:t xml:space="preserve">Der Nutzung der Daten zum eben erwähnten Zweck können Sie jederzeit widersprechen. In diesem Fall ist für jede Bestellung neuerlich eine vollständige Anmeldung erforderlich. Der Widerspruch ist an die Adresse in Kapitel </w:t>
      </w:r>
      <w:r w:rsidRPr="008B6424">
        <w:rPr>
          <w:i/>
          <w:color w:val="0070C0"/>
          <w:highlight w:val="yellow"/>
          <w:lang w:val="de-LI"/>
        </w:rPr>
        <w:t>[…zu ergänzen]</w:t>
      </w:r>
      <w:r w:rsidRPr="008B6424">
        <w:rPr>
          <w:color w:val="0070C0"/>
          <w:lang w:val="de-LI"/>
        </w:rPr>
        <w:t xml:space="preserve"> dieser Datenschutzerklärung zu richten.</w:t>
      </w:r>
    </w:p>
    <w:p w:rsidR="00590B07" w:rsidRPr="008B6424" w:rsidRDefault="00590B07" w:rsidP="00590B07">
      <w:pPr>
        <w:spacing w:after="120"/>
        <w:jc w:val="both"/>
        <w:rPr>
          <w:color w:val="0070C0"/>
          <w:lang w:val="de-LI"/>
        </w:rPr>
      </w:pPr>
      <w:r w:rsidRPr="008B6424">
        <w:rPr>
          <w:color w:val="0070C0"/>
          <w:lang w:val="de-LI"/>
        </w:rPr>
        <w:t>Alle Daten, die wir nicht aufgrund gesetzlicher Vorschriften z. B. in der Buchhaltung aufbewahren müssen, löschen wir, sobald der Auftrag abgeschlossen ist.</w:t>
      </w:r>
    </w:p>
    <w:p w:rsidR="00957D34" w:rsidRPr="008B6424" w:rsidRDefault="00590B07" w:rsidP="00590B07">
      <w:pPr>
        <w:spacing w:after="120"/>
        <w:jc w:val="both"/>
        <w:rPr>
          <w:color w:val="0070C0"/>
          <w:lang w:val="de-LI"/>
        </w:rPr>
      </w:pPr>
      <w:r w:rsidRPr="008B6424">
        <w:rPr>
          <w:color w:val="0070C0"/>
          <w:lang w:val="de-LI"/>
        </w:rPr>
        <w:t>Sie haben die Möglichkeit, Ihr Kundenkonto jederzeit zu löschen, sobald keine Bestellung mehr offen ist.</w:t>
      </w:r>
    </w:p>
    <w:p w:rsidR="00590B07" w:rsidRPr="008B6424" w:rsidRDefault="00590B07" w:rsidP="00590B07">
      <w:pPr>
        <w:rPr>
          <w:color w:val="FF0000"/>
          <w:lang w:val="de-LI"/>
        </w:rPr>
      </w:pPr>
      <w:r w:rsidRPr="008B6424">
        <w:rPr>
          <w:color w:val="FF0000"/>
          <w:lang w:val="de-LI"/>
        </w:rPr>
        <w:t>[Entsprechende Anpassung der vorherigen Kapitel nicht vergessen</w:t>
      </w:r>
      <w:r w:rsidR="0031125C" w:rsidRPr="008B6424">
        <w:rPr>
          <w:color w:val="FF0000"/>
          <w:lang w:val="de-LI"/>
        </w:rPr>
        <w:t>!</w:t>
      </w:r>
      <w:r w:rsidRPr="008B6424">
        <w:rPr>
          <w:color w:val="FF0000"/>
          <w:lang w:val="de-LI"/>
        </w:rPr>
        <w:t>]</w:t>
      </w:r>
    </w:p>
    <w:p w:rsidR="00590B07" w:rsidRPr="008B6424" w:rsidRDefault="00590B07" w:rsidP="00590B07">
      <w:pPr>
        <w:pStyle w:val="berschrift3"/>
        <w:spacing w:before="240" w:after="240" w:line="240" w:lineRule="auto"/>
        <w:rPr>
          <w:rFonts w:asciiTheme="majorHAnsi" w:hAnsiTheme="majorHAnsi" w:cstheme="majorBidi"/>
          <w:color w:val="FF0000"/>
          <w:lang w:val="de-LI"/>
        </w:rPr>
      </w:pPr>
      <w:r w:rsidRPr="008B6424">
        <w:rPr>
          <w:rFonts w:asciiTheme="majorHAnsi" w:hAnsiTheme="majorHAnsi" w:cstheme="majorBidi"/>
          <w:color w:val="FF0000"/>
          <w:lang w:val="de-LI"/>
        </w:rPr>
        <w:t xml:space="preserve">Optional: </w:t>
      </w:r>
      <w:r w:rsidRPr="008B6424">
        <w:rPr>
          <w:rFonts w:asciiTheme="majorHAnsi" w:hAnsiTheme="majorHAnsi" w:cstheme="majorBidi"/>
          <w:color w:val="0070C0"/>
          <w:lang w:val="de-LI"/>
        </w:rPr>
        <w:t>Google Web Fonts</w:t>
      </w:r>
    </w:p>
    <w:p w:rsidR="00590B07" w:rsidRPr="008B6424" w:rsidRDefault="00590B07" w:rsidP="00590B07">
      <w:pPr>
        <w:rPr>
          <w:color w:val="0070C0"/>
          <w:lang w:val="de-LI"/>
        </w:rPr>
      </w:pPr>
      <w:r w:rsidRPr="008B6424">
        <w:rPr>
          <w:color w:val="0070C0"/>
          <w:lang w:val="de-LI"/>
        </w:rPr>
        <w:t>Diese Seite nutzt zur einheitlichen Darstellung von Schriftarten so genannte Web Fonts, die von Google bereitgestellt werden. Die Google Fonts sind lokal installiert. Eine Verbindung zu Servern von Google findet dabei nicht statt.</w:t>
      </w:r>
      <w:r w:rsidR="0031125C" w:rsidRPr="008B6424">
        <w:rPr>
          <w:color w:val="0070C0"/>
          <w:lang w:val="de-LI"/>
        </w:rPr>
        <w:t xml:space="preserve"> </w:t>
      </w:r>
      <w:r w:rsidR="0031125C" w:rsidRPr="008B6424">
        <w:rPr>
          <w:color w:val="FF0000"/>
          <w:lang w:val="de-LI"/>
        </w:rPr>
        <w:t>[Lokale Installation vornehmen!]</w:t>
      </w:r>
    </w:p>
    <w:p w:rsidR="00590B07" w:rsidRPr="008B6424" w:rsidRDefault="0031125C" w:rsidP="0031125C">
      <w:pPr>
        <w:pStyle w:val="berschrift3"/>
        <w:spacing w:before="240" w:after="240" w:line="240" w:lineRule="auto"/>
        <w:rPr>
          <w:color w:val="0070C0"/>
          <w:lang w:val="de-LI"/>
        </w:rPr>
      </w:pPr>
      <w:r w:rsidRPr="008B6424">
        <w:rPr>
          <w:rFonts w:asciiTheme="majorHAnsi" w:hAnsiTheme="majorHAnsi" w:cstheme="majorBidi"/>
          <w:color w:val="FF0000"/>
          <w:lang w:val="de-LI"/>
        </w:rPr>
        <w:t>Optional</w:t>
      </w:r>
      <w:r w:rsidRPr="008B6424">
        <w:rPr>
          <w:rFonts w:asciiTheme="majorHAnsi" w:hAnsiTheme="majorHAnsi" w:cstheme="majorBidi"/>
          <w:color w:val="0070C0"/>
          <w:lang w:val="de-LI"/>
        </w:rPr>
        <w:t xml:space="preserve">: </w:t>
      </w:r>
      <w:proofErr w:type="spellStart"/>
      <w:r w:rsidRPr="008B6424">
        <w:rPr>
          <w:rFonts w:asciiTheme="majorHAnsi" w:hAnsiTheme="majorHAnsi" w:cstheme="majorBidi"/>
          <w:color w:val="0070C0"/>
          <w:lang w:val="de-LI"/>
        </w:rPr>
        <w:t>Social</w:t>
      </w:r>
      <w:proofErr w:type="spellEnd"/>
      <w:r w:rsidRPr="008B6424">
        <w:rPr>
          <w:rFonts w:asciiTheme="majorHAnsi" w:hAnsiTheme="majorHAnsi" w:cstheme="majorBidi"/>
          <w:color w:val="0070C0"/>
          <w:lang w:val="de-LI"/>
        </w:rPr>
        <w:t xml:space="preserve"> Plugins</w:t>
      </w:r>
    </w:p>
    <w:p w:rsidR="0031125C" w:rsidRPr="008B6424" w:rsidRDefault="0031125C" w:rsidP="0031125C">
      <w:pPr>
        <w:spacing w:after="240"/>
        <w:jc w:val="both"/>
        <w:rPr>
          <w:color w:val="0070C0"/>
          <w:lang w:val="de-LI"/>
        </w:rPr>
      </w:pPr>
      <w:r w:rsidRPr="008B6424">
        <w:rPr>
          <w:color w:val="0070C0"/>
          <w:lang w:val="de-LI"/>
        </w:rPr>
        <w:t xml:space="preserve">Alle eingebundenen </w:t>
      </w:r>
      <w:proofErr w:type="spellStart"/>
      <w:r w:rsidRPr="008B6424">
        <w:rPr>
          <w:color w:val="0070C0"/>
          <w:lang w:val="de-LI"/>
        </w:rPr>
        <w:t>Social</w:t>
      </w:r>
      <w:proofErr w:type="spellEnd"/>
      <w:r w:rsidRPr="008B6424">
        <w:rPr>
          <w:color w:val="0070C0"/>
          <w:lang w:val="de-LI"/>
        </w:rPr>
        <w:t xml:space="preserve">-Plugins funktionieren über das 2-Klick-Verfahren; das heisst, dass das Aufzeichnen Ihres Surfverhaltens durch ein Plugin erst dann startet, wenn Sie das entsprechende Plugin durch Anklicken überhaupt erst aktivieren. Falls Sie gleichzeitig mit dem Besuch unserer Internetseite bspw. auch mit Ihrem Konto einer </w:t>
      </w:r>
      <w:proofErr w:type="spellStart"/>
      <w:r w:rsidRPr="008B6424">
        <w:rPr>
          <w:color w:val="0070C0"/>
          <w:lang w:val="de-LI"/>
        </w:rPr>
        <w:t>Social</w:t>
      </w:r>
      <w:proofErr w:type="spellEnd"/>
      <w:r w:rsidRPr="008B6424">
        <w:rPr>
          <w:color w:val="0070C0"/>
          <w:lang w:val="de-LI"/>
        </w:rPr>
        <w:t xml:space="preserve">-Media-Plattform angemeldet sind, kann der Seitenbesuch nach der Aktivierung des Plugins (erster Klick) Ihrem Benutzerkonto zugeordnet werden. </w:t>
      </w:r>
      <w:r w:rsidRPr="008B6424">
        <w:rPr>
          <w:color w:val="FF0000"/>
          <w:lang w:val="de-LI"/>
        </w:rPr>
        <w:t>[2-Klick-Verfahren implementieren!]</w:t>
      </w:r>
    </w:p>
    <w:p w:rsidR="0031125C" w:rsidRPr="008B6424" w:rsidRDefault="0031125C" w:rsidP="00590B07">
      <w:pPr>
        <w:rPr>
          <w:color w:val="0070C0"/>
          <w:lang w:val="de-LI"/>
        </w:rPr>
      </w:pPr>
    </w:p>
    <w:p w:rsidR="00D10C8F" w:rsidRPr="008B6424" w:rsidRDefault="00D10C8F" w:rsidP="00D10C8F">
      <w:pPr>
        <w:pStyle w:val="berschrift2"/>
        <w:spacing w:before="240" w:after="240" w:line="240" w:lineRule="auto"/>
        <w:rPr>
          <w:rFonts w:asciiTheme="majorHAnsi" w:hAnsiTheme="majorHAnsi" w:cstheme="majorBidi"/>
          <w:szCs w:val="28"/>
          <w:lang w:val="de-LI"/>
        </w:rPr>
      </w:pPr>
      <w:r w:rsidRPr="008B6424">
        <w:rPr>
          <w:rFonts w:asciiTheme="majorHAnsi" w:hAnsiTheme="majorHAnsi" w:cstheme="majorBidi"/>
          <w:szCs w:val="28"/>
          <w:lang w:val="de-LI"/>
        </w:rPr>
        <w:t xml:space="preserve">B. </w:t>
      </w:r>
      <w:r w:rsidRPr="008B6424">
        <w:rPr>
          <w:rFonts w:asciiTheme="majorHAnsi" w:hAnsiTheme="majorHAnsi" w:cstheme="majorBidi"/>
          <w:szCs w:val="28"/>
          <w:lang w:val="de-LI"/>
        </w:rPr>
        <w:tab/>
        <w:t xml:space="preserve">Allgemeine Datenverarbeitung </w:t>
      </w:r>
      <w:r w:rsidRPr="008B6424">
        <w:rPr>
          <w:rFonts w:asciiTheme="majorHAnsi" w:hAnsiTheme="majorHAnsi" w:cstheme="majorBidi"/>
          <w:i/>
          <w:szCs w:val="28"/>
          <w:highlight w:val="yellow"/>
          <w:lang w:val="de-LI"/>
        </w:rPr>
        <w:t>der Mustermann AG</w:t>
      </w:r>
    </w:p>
    <w:p w:rsidR="005B5E05" w:rsidRPr="008B6424" w:rsidRDefault="00187572" w:rsidP="00D10C8F">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Kategorien der erhobenen</w:t>
      </w:r>
      <w:r w:rsidR="00EE4F9F" w:rsidRPr="008B6424">
        <w:rPr>
          <w:rFonts w:asciiTheme="majorHAnsi" w:hAnsiTheme="majorHAnsi" w:cstheme="majorBidi"/>
          <w:lang w:val="de-LI"/>
        </w:rPr>
        <w:t xml:space="preserve"> personenbezogene</w:t>
      </w:r>
      <w:r w:rsidRPr="008B6424">
        <w:rPr>
          <w:rFonts w:asciiTheme="majorHAnsi" w:hAnsiTheme="majorHAnsi" w:cstheme="majorBidi"/>
          <w:lang w:val="de-LI"/>
        </w:rPr>
        <w:t>n</w:t>
      </w:r>
      <w:r w:rsidR="00EE4F9F" w:rsidRPr="008B6424">
        <w:rPr>
          <w:rFonts w:asciiTheme="majorHAnsi" w:hAnsiTheme="majorHAnsi" w:cstheme="majorBidi"/>
          <w:lang w:val="de-LI"/>
        </w:rPr>
        <w:t xml:space="preserve"> Daten</w:t>
      </w:r>
    </w:p>
    <w:p w:rsidR="00EE4F9F" w:rsidRPr="008B6424" w:rsidRDefault="005B5E05" w:rsidP="00F50D29">
      <w:pPr>
        <w:spacing w:after="120"/>
        <w:jc w:val="both"/>
        <w:rPr>
          <w:rFonts w:cstheme="minorHAnsi"/>
          <w:lang w:val="de-LI"/>
        </w:rPr>
      </w:pPr>
      <w:r w:rsidRPr="008B6424">
        <w:rPr>
          <w:rFonts w:cstheme="minorHAnsi"/>
          <w:lang w:val="de-LI"/>
        </w:rPr>
        <w:t xml:space="preserve">Die </w:t>
      </w:r>
      <w:r w:rsidRPr="008B6424">
        <w:rPr>
          <w:rFonts w:cstheme="minorHAnsi"/>
          <w:i/>
          <w:iCs/>
          <w:highlight w:val="yellow"/>
          <w:lang w:val="de-LI"/>
        </w:rPr>
        <w:t xml:space="preserve">Mustermann </w:t>
      </w:r>
      <w:r w:rsidR="00DF2410" w:rsidRPr="008B6424">
        <w:rPr>
          <w:rFonts w:cstheme="minorHAnsi"/>
          <w:i/>
          <w:iCs/>
          <w:highlight w:val="yellow"/>
          <w:lang w:val="de-LI"/>
        </w:rPr>
        <w:t>AG</w:t>
      </w:r>
      <w:r w:rsidRPr="008B6424">
        <w:rPr>
          <w:rFonts w:cstheme="minorHAnsi"/>
          <w:i/>
          <w:iCs/>
          <w:lang w:val="de-LI"/>
        </w:rPr>
        <w:t xml:space="preserve"> </w:t>
      </w:r>
      <w:r w:rsidR="00EE4F9F" w:rsidRPr="008B6424">
        <w:rPr>
          <w:rFonts w:cstheme="minorHAnsi"/>
          <w:lang w:val="de-LI"/>
        </w:rPr>
        <w:t>erhebt</w:t>
      </w:r>
      <w:r w:rsidRPr="008B6424">
        <w:rPr>
          <w:rFonts w:cstheme="minorHAnsi"/>
          <w:lang w:val="de-LI"/>
        </w:rPr>
        <w:t xml:space="preserve"> </w:t>
      </w:r>
      <w:r w:rsidR="007E47AC" w:rsidRPr="008B6424">
        <w:rPr>
          <w:rFonts w:cstheme="minorHAnsi"/>
          <w:lang w:val="de-LI"/>
        </w:rPr>
        <w:t>die folgenden</w:t>
      </w:r>
      <w:r w:rsidRPr="008B6424">
        <w:rPr>
          <w:rFonts w:cstheme="minorHAnsi"/>
          <w:lang w:val="de-LI"/>
        </w:rPr>
        <w:t xml:space="preserve"> Daten</w:t>
      </w:r>
      <w:r w:rsidR="00EE4F9F" w:rsidRPr="008B6424">
        <w:rPr>
          <w:rFonts w:cstheme="minorHAnsi"/>
          <w:lang w:val="de-LI"/>
        </w:rPr>
        <w:t>:</w:t>
      </w:r>
    </w:p>
    <w:p w:rsidR="00EE4F9F" w:rsidRPr="008B6424" w:rsidRDefault="00EE4F9F" w:rsidP="00EE4F9F">
      <w:pPr>
        <w:pStyle w:val="Listenabsatz"/>
        <w:numPr>
          <w:ilvl w:val="0"/>
          <w:numId w:val="26"/>
        </w:numPr>
        <w:jc w:val="both"/>
        <w:rPr>
          <w:rFonts w:cstheme="minorHAnsi"/>
          <w:i/>
          <w:highlight w:val="yellow"/>
          <w:lang w:val="de-LI"/>
        </w:rPr>
      </w:pPr>
      <w:r w:rsidRPr="008B6424">
        <w:rPr>
          <w:rFonts w:cstheme="minorHAnsi"/>
          <w:i/>
          <w:highlight w:val="yellow"/>
          <w:lang w:val="de-LI"/>
        </w:rPr>
        <w:t>Anrede, Vorname, Nachname,</w:t>
      </w:r>
    </w:p>
    <w:p w:rsidR="00EE4F9F" w:rsidRPr="008B6424" w:rsidRDefault="00EE4F9F" w:rsidP="00EE4F9F">
      <w:pPr>
        <w:pStyle w:val="Listenabsatz"/>
        <w:numPr>
          <w:ilvl w:val="0"/>
          <w:numId w:val="26"/>
        </w:numPr>
        <w:jc w:val="both"/>
        <w:rPr>
          <w:rFonts w:cstheme="minorHAnsi"/>
          <w:i/>
          <w:highlight w:val="yellow"/>
          <w:lang w:val="de-LI"/>
        </w:rPr>
      </w:pPr>
      <w:r w:rsidRPr="008B6424">
        <w:rPr>
          <w:rFonts w:cstheme="minorHAnsi"/>
          <w:i/>
          <w:highlight w:val="yellow"/>
          <w:lang w:val="de-LI"/>
        </w:rPr>
        <w:lastRenderedPageBreak/>
        <w:t>Anschrift,</w:t>
      </w:r>
    </w:p>
    <w:p w:rsidR="00EE4F9F" w:rsidRPr="008B6424" w:rsidRDefault="00EE4F9F" w:rsidP="00EE4F9F">
      <w:pPr>
        <w:pStyle w:val="Listenabsatz"/>
        <w:numPr>
          <w:ilvl w:val="0"/>
          <w:numId w:val="26"/>
        </w:numPr>
        <w:jc w:val="both"/>
        <w:rPr>
          <w:rFonts w:cstheme="minorHAnsi"/>
          <w:i/>
          <w:highlight w:val="yellow"/>
          <w:lang w:val="de-LI"/>
        </w:rPr>
      </w:pPr>
      <w:r w:rsidRPr="008B6424">
        <w:rPr>
          <w:rFonts w:cstheme="minorHAnsi"/>
          <w:i/>
          <w:highlight w:val="yellow"/>
          <w:lang w:val="de-LI"/>
        </w:rPr>
        <w:t>E-Mail-Adresse,</w:t>
      </w:r>
    </w:p>
    <w:p w:rsidR="00EE4F9F" w:rsidRPr="008B6424" w:rsidRDefault="00EE4F9F" w:rsidP="00EE4F9F">
      <w:pPr>
        <w:pStyle w:val="Listenabsatz"/>
        <w:numPr>
          <w:ilvl w:val="0"/>
          <w:numId w:val="26"/>
        </w:numPr>
        <w:jc w:val="both"/>
        <w:rPr>
          <w:rFonts w:cstheme="minorHAnsi"/>
          <w:i/>
          <w:highlight w:val="yellow"/>
          <w:lang w:val="de-LI"/>
        </w:rPr>
      </w:pPr>
      <w:r w:rsidRPr="008B6424">
        <w:rPr>
          <w:rFonts w:cstheme="minorHAnsi"/>
          <w:i/>
          <w:highlight w:val="yellow"/>
          <w:lang w:val="de-LI"/>
        </w:rPr>
        <w:t>Telefonnummer (Festnetz und/oder Mobiltelefon),</w:t>
      </w:r>
    </w:p>
    <w:p w:rsidR="007E47AC" w:rsidRPr="008B6424" w:rsidRDefault="00EE4F9F" w:rsidP="007E47AC">
      <w:pPr>
        <w:pStyle w:val="Listenabsatz"/>
        <w:numPr>
          <w:ilvl w:val="0"/>
          <w:numId w:val="26"/>
        </w:numPr>
        <w:jc w:val="both"/>
        <w:rPr>
          <w:rFonts w:cstheme="minorHAnsi"/>
          <w:i/>
          <w:highlight w:val="yellow"/>
          <w:lang w:val="de-LI"/>
        </w:rPr>
      </w:pPr>
      <w:r w:rsidRPr="008B6424">
        <w:rPr>
          <w:rFonts w:cstheme="minorHAnsi"/>
          <w:i/>
          <w:highlight w:val="yellow"/>
          <w:lang w:val="de-LI"/>
        </w:rPr>
        <w:t>Geburtsdatum,</w:t>
      </w:r>
    </w:p>
    <w:p w:rsidR="007E47AC" w:rsidRPr="008B6424" w:rsidRDefault="00EE4F9F" w:rsidP="007E47AC">
      <w:pPr>
        <w:pStyle w:val="Listenabsatz"/>
        <w:numPr>
          <w:ilvl w:val="0"/>
          <w:numId w:val="26"/>
        </w:numPr>
        <w:jc w:val="both"/>
        <w:rPr>
          <w:rFonts w:cstheme="minorHAnsi"/>
          <w:highlight w:val="yellow"/>
          <w:lang w:val="de-LI"/>
        </w:rPr>
      </w:pPr>
      <w:r w:rsidRPr="008B6424">
        <w:rPr>
          <w:rFonts w:cstheme="minorHAnsi"/>
          <w:i/>
          <w:highlight w:val="yellow"/>
          <w:lang w:val="de-LI"/>
        </w:rPr>
        <w:t>Bankdaten</w:t>
      </w:r>
      <w:r w:rsidRPr="008B6424">
        <w:rPr>
          <w:rFonts w:cstheme="minorHAnsi"/>
          <w:highlight w:val="yellow"/>
          <w:lang w:val="de-LI"/>
        </w:rPr>
        <w:t>,</w:t>
      </w:r>
    </w:p>
    <w:p w:rsidR="005B5E05" w:rsidRPr="008B6424" w:rsidRDefault="007E47AC" w:rsidP="00EE4F9F">
      <w:pPr>
        <w:pStyle w:val="Listenabsatz"/>
        <w:numPr>
          <w:ilvl w:val="0"/>
          <w:numId w:val="26"/>
        </w:numPr>
        <w:jc w:val="both"/>
        <w:rPr>
          <w:rFonts w:cstheme="minorHAnsi"/>
          <w:highlight w:val="yellow"/>
          <w:lang w:val="de-LI"/>
        </w:rPr>
      </w:pPr>
      <w:r w:rsidRPr="008B6424">
        <w:rPr>
          <w:rFonts w:cstheme="minorHAnsi"/>
          <w:highlight w:val="yellow"/>
          <w:lang w:val="de-LI"/>
        </w:rPr>
        <w:t>…</w:t>
      </w:r>
      <w:r w:rsidR="00EE4F9F" w:rsidRPr="008B6424">
        <w:rPr>
          <w:rFonts w:cstheme="minorHAnsi"/>
          <w:highlight w:val="yellow"/>
          <w:lang w:val="de-LI"/>
        </w:rPr>
        <w:t xml:space="preserve"> </w:t>
      </w:r>
      <w:r w:rsidRPr="008B6424">
        <w:rPr>
          <w:rFonts w:cstheme="minorHAnsi"/>
          <w:i/>
          <w:highlight w:val="yellow"/>
          <w:lang w:val="de-LI"/>
        </w:rPr>
        <w:t xml:space="preserve"> </w:t>
      </w:r>
      <w:r w:rsidR="00EE4F9F" w:rsidRPr="008B6424">
        <w:rPr>
          <w:rFonts w:cstheme="minorHAnsi"/>
          <w:i/>
          <w:highlight w:val="yellow"/>
          <w:lang w:val="de-LI"/>
        </w:rPr>
        <w:t xml:space="preserve">zu </w:t>
      </w:r>
      <w:r w:rsidRPr="008B6424">
        <w:rPr>
          <w:rFonts w:cstheme="minorHAnsi"/>
          <w:i/>
          <w:highlight w:val="yellow"/>
          <w:lang w:val="de-LI"/>
        </w:rPr>
        <w:t xml:space="preserve">ergänzen mit </w:t>
      </w:r>
      <w:r w:rsidR="00EE4F9F" w:rsidRPr="008B6424">
        <w:rPr>
          <w:rFonts w:cstheme="minorHAnsi"/>
          <w:i/>
          <w:highlight w:val="yellow"/>
          <w:lang w:val="de-LI"/>
        </w:rPr>
        <w:t xml:space="preserve">weiteren relevanten </w:t>
      </w:r>
      <w:r w:rsidRPr="008B6424">
        <w:rPr>
          <w:rFonts w:cstheme="minorHAnsi"/>
          <w:i/>
          <w:highlight w:val="yellow"/>
          <w:lang w:val="de-LI"/>
        </w:rPr>
        <w:t>persönlichen Daten</w:t>
      </w:r>
      <w:r w:rsidR="005B5E05" w:rsidRPr="008B6424">
        <w:rPr>
          <w:rFonts w:cstheme="minorHAnsi"/>
          <w:lang w:val="de-LI"/>
        </w:rPr>
        <w:t xml:space="preserve"> </w:t>
      </w:r>
    </w:p>
    <w:p w:rsidR="007D7EA3" w:rsidRPr="008B6424" w:rsidRDefault="007D7EA3" w:rsidP="007D7EA3">
      <w:pPr>
        <w:pStyle w:val="berschrift3"/>
        <w:spacing w:before="240" w:after="240" w:line="240" w:lineRule="auto"/>
        <w:rPr>
          <w:rFonts w:eastAsia="Times New Roman" w:cstheme="minorHAnsi"/>
          <w:lang w:val="de-LI"/>
        </w:rPr>
      </w:pPr>
      <w:r w:rsidRPr="008B6424">
        <w:rPr>
          <w:rFonts w:asciiTheme="majorHAnsi" w:hAnsiTheme="majorHAnsi" w:cstheme="majorBidi"/>
          <w:lang w:val="de-LI"/>
        </w:rPr>
        <w:t>Verarbeitungszwecke</w:t>
      </w:r>
    </w:p>
    <w:p w:rsidR="00EE4F9F" w:rsidRPr="008B6424" w:rsidRDefault="00EE4F9F" w:rsidP="00F50D29">
      <w:pPr>
        <w:spacing w:after="120" w:line="276" w:lineRule="auto"/>
        <w:jc w:val="both"/>
        <w:rPr>
          <w:rFonts w:eastAsia="Times New Roman" w:cstheme="minorHAnsi"/>
          <w:lang w:val="de-LI"/>
        </w:rPr>
      </w:pPr>
      <w:r w:rsidRPr="008B6424">
        <w:rPr>
          <w:rFonts w:eastAsia="Times New Roman" w:cstheme="minorHAnsi"/>
          <w:lang w:val="de-LI"/>
        </w:rPr>
        <w:t>Die Erhebung dieser Daten erfolgt</w:t>
      </w:r>
      <w:r w:rsidR="007D7EA3" w:rsidRPr="008B6424">
        <w:rPr>
          <w:rFonts w:eastAsia="Times New Roman" w:cstheme="minorHAnsi"/>
          <w:lang w:val="de-LI"/>
        </w:rPr>
        <w:t xml:space="preserve"> soweit erforderlich</w:t>
      </w:r>
      <w:r w:rsidRPr="008B6424">
        <w:rPr>
          <w:rFonts w:eastAsia="Times New Roman" w:cstheme="minorHAnsi"/>
          <w:lang w:val="de-LI"/>
        </w:rPr>
        <w:t>,</w:t>
      </w:r>
    </w:p>
    <w:p w:rsidR="00EE4F9F" w:rsidRPr="008B6424" w:rsidRDefault="00EE4F9F" w:rsidP="00EE4F9F">
      <w:pPr>
        <w:pStyle w:val="Listenabsatz"/>
        <w:numPr>
          <w:ilvl w:val="0"/>
          <w:numId w:val="27"/>
        </w:numPr>
        <w:spacing w:after="240" w:line="276" w:lineRule="auto"/>
        <w:jc w:val="both"/>
        <w:rPr>
          <w:rFonts w:eastAsia="Times New Roman" w:cstheme="minorHAnsi"/>
          <w:i/>
          <w:highlight w:val="yellow"/>
          <w:lang w:val="de-LI"/>
        </w:rPr>
      </w:pPr>
      <w:r w:rsidRPr="008B6424">
        <w:rPr>
          <w:rFonts w:eastAsia="Times New Roman" w:cstheme="minorHAnsi"/>
          <w:i/>
          <w:highlight w:val="yellow"/>
          <w:lang w:val="de-LI"/>
        </w:rPr>
        <w:t>um Sie als unseren Kunden/Klienten/Mandanten/Patienten etc. identifizieren zu können;</w:t>
      </w:r>
    </w:p>
    <w:p w:rsidR="00EE4F9F" w:rsidRPr="008B6424" w:rsidRDefault="00EE4F9F" w:rsidP="00EE4F9F">
      <w:pPr>
        <w:pStyle w:val="Listenabsatz"/>
        <w:numPr>
          <w:ilvl w:val="0"/>
          <w:numId w:val="27"/>
        </w:numPr>
        <w:spacing w:after="240" w:line="276" w:lineRule="auto"/>
        <w:jc w:val="both"/>
        <w:rPr>
          <w:rFonts w:eastAsia="Times New Roman" w:cstheme="minorHAnsi"/>
          <w:i/>
          <w:highlight w:val="yellow"/>
          <w:lang w:val="de-LI"/>
        </w:rPr>
      </w:pPr>
      <w:r w:rsidRPr="008B6424">
        <w:rPr>
          <w:rFonts w:eastAsia="Times New Roman" w:cstheme="minorHAnsi"/>
          <w:i/>
          <w:highlight w:val="yellow"/>
          <w:lang w:val="de-LI"/>
        </w:rPr>
        <w:t xml:space="preserve">zum Abschluss eines Kaufvertrages, </w:t>
      </w:r>
      <w:r w:rsidR="00165031" w:rsidRPr="008B6424">
        <w:rPr>
          <w:rFonts w:eastAsia="Times New Roman" w:cstheme="minorHAnsi"/>
          <w:i/>
          <w:highlight w:val="yellow"/>
          <w:lang w:val="de-LI"/>
        </w:rPr>
        <w:t>Mandatsvertrages,</w:t>
      </w:r>
      <w:r w:rsidR="001E0B23" w:rsidRPr="008B6424">
        <w:rPr>
          <w:rFonts w:eastAsia="Times New Roman" w:cstheme="minorHAnsi"/>
          <w:i/>
          <w:highlight w:val="yellow"/>
          <w:lang w:val="de-LI"/>
        </w:rPr>
        <w:t xml:space="preserve"> Werkvertrages,</w:t>
      </w:r>
      <w:r w:rsidR="00165031" w:rsidRPr="008B6424">
        <w:rPr>
          <w:rFonts w:eastAsia="Times New Roman" w:cstheme="minorHAnsi"/>
          <w:i/>
          <w:highlight w:val="yellow"/>
          <w:lang w:val="de-LI"/>
        </w:rPr>
        <w:t xml:space="preserve"> </w:t>
      </w:r>
      <w:r w:rsidRPr="008B6424">
        <w:rPr>
          <w:rFonts w:eastAsia="Times New Roman" w:cstheme="minorHAnsi"/>
          <w:i/>
          <w:highlight w:val="yellow"/>
          <w:lang w:val="de-LI"/>
        </w:rPr>
        <w:t>etc.;</w:t>
      </w:r>
    </w:p>
    <w:p w:rsidR="00EE4F9F" w:rsidRPr="008B6424" w:rsidRDefault="00EE4F9F" w:rsidP="00EE4F9F">
      <w:pPr>
        <w:pStyle w:val="Listenabsatz"/>
        <w:numPr>
          <w:ilvl w:val="0"/>
          <w:numId w:val="27"/>
        </w:numPr>
        <w:spacing w:after="240" w:line="276" w:lineRule="auto"/>
        <w:jc w:val="both"/>
        <w:rPr>
          <w:rFonts w:eastAsia="Times New Roman" w:cstheme="minorHAnsi"/>
          <w:i/>
          <w:highlight w:val="yellow"/>
          <w:lang w:val="de-LI"/>
        </w:rPr>
      </w:pPr>
      <w:r w:rsidRPr="008B6424">
        <w:rPr>
          <w:rFonts w:eastAsia="Times New Roman" w:cstheme="minorHAnsi"/>
          <w:i/>
          <w:highlight w:val="yellow"/>
          <w:lang w:val="de-LI"/>
        </w:rPr>
        <w:t>zur Korrespondenz mit Ihnen;</w:t>
      </w:r>
    </w:p>
    <w:p w:rsidR="00EE4F9F" w:rsidRPr="008B6424" w:rsidRDefault="00EE4F9F" w:rsidP="00EE4F9F">
      <w:pPr>
        <w:pStyle w:val="Listenabsatz"/>
        <w:numPr>
          <w:ilvl w:val="0"/>
          <w:numId w:val="27"/>
        </w:numPr>
        <w:spacing w:after="240" w:line="276" w:lineRule="auto"/>
        <w:jc w:val="both"/>
        <w:rPr>
          <w:rFonts w:eastAsia="Times New Roman" w:cstheme="minorHAnsi"/>
          <w:i/>
          <w:highlight w:val="yellow"/>
          <w:lang w:val="de-LI"/>
        </w:rPr>
      </w:pPr>
      <w:r w:rsidRPr="008B6424">
        <w:rPr>
          <w:rFonts w:eastAsia="Times New Roman" w:cstheme="minorHAnsi"/>
          <w:i/>
          <w:highlight w:val="yellow"/>
          <w:lang w:val="de-LI"/>
        </w:rPr>
        <w:t>zur Rechnungsstellung;</w:t>
      </w:r>
    </w:p>
    <w:p w:rsidR="00EE4F9F" w:rsidRPr="008B6424" w:rsidRDefault="00EE4F9F" w:rsidP="00EE4F9F">
      <w:pPr>
        <w:pStyle w:val="Listenabsatz"/>
        <w:numPr>
          <w:ilvl w:val="0"/>
          <w:numId w:val="27"/>
        </w:numPr>
        <w:spacing w:after="240" w:line="276" w:lineRule="auto"/>
        <w:jc w:val="both"/>
        <w:rPr>
          <w:rFonts w:eastAsia="Times New Roman" w:cstheme="minorHAnsi"/>
          <w:i/>
          <w:highlight w:val="yellow"/>
          <w:lang w:val="de-LI"/>
        </w:rPr>
      </w:pPr>
      <w:r w:rsidRPr="008B6424">
        <w:rPr>
          <w:rFonts w:eastAsia="Times New Roman" w:cstheme="minorHAnsi"/>
          <w:i/>
          <w:highlight w:val="yellow"/>
          <w:lang w:val="de-LI"/>
        </w:rPr>
        <w:t>…</w:t>
      </w:r>
      <w:r w:rsidRPr="008B6424">
        <w:rPr>
          <w:rFonts w:cstheme="minorHAnsi"/>
          <w:i/>
          <w:highlight w:val="yellow"/>
          <w:lang w:val="de-LI"/>
        </w:rPr>
        <w:t xml:space="preserve"> zu ergänzen mit weiteren Zwecken</w:t>
      </w:r>
    </w:p>
    <w:p w:rsidR="00F50D29" w:rsidRPr="008B6424" w:rsidRDefault="00F50D29" w:rsidP="00F50D29">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Rechtsgrundlagen</w:t>
      </w:r>
    </w:p>
    <w:p w:rsidR="00B64988" w:rsidRPr="008B6424" w:rsidRDefault="00843D66" w:rsidP="00F50D29">
      <w:pPr>
        <w:spacing w:after="120" w:line="276" w:lineRule="auto"/>
        <w:jc w:val="both"/>
        <w:rPr>
          <w:rFonts w:eastAsia="Times New Roman" w:cstheme="minorHAnsi"/>
          <w:lang w:val="de-LI"/>
        </w:rPr>
      </w:pPr>
      <w:r w:rsidRPr="008B6424">
        <w:rPr>
          <w:rFonts w:eastAsia="Times New Roman" w:cstheme="minorHAnsi"/>
          <w:lang w:val="de-LI"/>
        </w:rPr>
        <w:t>Ihre Daten werden auf Grundlage von Art. 6 Abs. 1 Bst</w:t>
      </w:r>
      <w:r w:rsidRPr="008B6424">
        <w:rPr>
          <w:rFonts w:eastAsia="Times New Roman" w:cstheme="minorHAnsi"/>
          <w:i/>
          <w:lang w:val="de-LI"/>
        </w:rPr>
        <w:t>.</w:t>
      </w:r>
      <w:r w:rsidR="00FC52E4" w:rsidRPr="008B6424">
        <w:rPr>
          <w:rFonts w:eastAsia="Times New Roman" w:cstheme="minorHAnsi"/>
          <w:i/>
          <w:lang w:val="de-LI"/>
        </w:rPr>
        <w:t xml:space="preserve"> </w:t>
      </w:r>
      <w:r w:rsidRPr="008B6424">
        <w:rPr>
          <w:rFonts w:eastAsia="Times New Roman" w:cstheme="minorHAnsi"/>
          <w:i/>
          <w:highlight w:val="yellow"/>
          <w:lang w:val="de-LI"/>
        </w:rPr>
        <w:t>…</w:t>
      </w:r>
      <w:r w:rsidR="00FC52E4" w:rsidRPr="008B6424">
        <w:rPr>
          <w:rFonts w:eastAsia="Times New Roman" w:cstheme="minorHAnsi"/>
          <w:i/>
          <w:highlight w:val="yellow"/>
          <w:lang w:val="de-LI"/>
        </w:rPr>
        <w:t xml:space="preserve"> </w:t>
      </w:r>
      <w:r w:rsidRPr="008B6424">
        <w:rPr>
          <w:rFonts w:eastAsia="Times New Roman" w:cstheme="minorHAnsi"/>
          <w:i/>
          <w:highlight w:val="yellow"/>
          <w:lang w:val="de-LI"/>
        </w:rPr>
        <w:t>(bitte ergänzen m</w:t>
      </w:r>
      <w:r w:rsidR="001E0B23" w:rsidRPr="008B6424">
        <w:rPr>
          <w:rFonts w:eastAsia="Times New Roman" w:cstheme="minorHAnsi"/>
          <w:i/>
          <w:highlight w:val="yellow"/>
          <w:lang w:val="de-LI"/>
        </w:rPr>
        <w:t>it dem entsprechenden Buchstaben</w:t>
      </w:r>
      <w:r w:rsidR="00FC52E4" w:rsidRPr="008B6424">
        <w:rPr>
          <w:rFonts w:eastAsia="Times New Roman" w:cstheme="minorHAnsi"/>
          <w:i/>
          <w:highlight w:val="yellow"/>
          <w:lang w:val="de-LI"/>
        </w:rPr>
        <w:t xml:space="preserve"> </w:t>
      </w:r>
      <w:r w:rsidR="00C03FA8" w:rsidRPr="008B6424">
        <w:rPr>
          <w:rFonts w:eastAsia="Times New Roman" w:cstheme="minorHAnsi"/>
          <w:i/>
          <w:highlight w:val="yellow"/>
          <w:lang w:val="de-LI"/>
        </w:rPr>
        <w:t>– siehe Erläuterungen nachstehend)</w:t>
      </w:r>
      <w:r w:rsidRPr="008B6424">
        <w:rPr>
          <w:rFonts w:eastAsia="Times New Roman" w:cstheme="minorHAnsi"/>
          <w:sz w:val="28"/>
          <w:szCs w:val="28"/>
          <w:lang w:val="de-LI"/>
        </w:rPr>
        <w:t xml:space="preserve"> </w:t>
      </w:r>
      <w:r w:rsidRPr="008B6424">
        <w:rPr>
          <w:rFonts w:eastAsia="Times New Roman" w:cstheme="minorHAnsi"/>
          <w:lang w:val="de-LI"/>
        </w:rPr>
        <w:t>DSGVO verarbeitet.</w:t>
      </w:r>
    </w:p>
    <w:p w:rsidR="00FF3F20" w:rsidRPr="008B6424" w:rsidRDefault="00FF3F20" w:rsidP="00F50D29">
      <w:pPr>
        <w:spacing w:after="120" w:line="276" w:lineRule="auto"/>
        <w:jc w:val="both"/>
        <w:rPr>
          <w:rFonts w:eastAsia="Times New Roman" w:cstheme="minorHAnsi"/>
          <w:i/>
          <w:lang w:val="de-LI"/>
        </w:rPr>
      </w:pPr>
      <w:r w:rsidRPr="008B6424">
        <w:rPr>
          <w:rFonts w:eastAsia="Times New Roman" w:cstheme="minorHAnsi"/>
          <w:i/>
          <w:highlight w:val="yellow"/>
          <w:lang w:val="de-LI"/>
        </w:rPr>
        <w:t xml:space="preserve">(Bei Zutreffen mehrerer </w:t>
      </w:r>
      <w:r w:rsidR="0043759F" w:rsidRPr="008B6424">
        <w:rPr>
          <w:rFonts w:eastAsia="Times New Roman" w:cstheme="minorHAnsi"/>
          <w:i/>
          <w:highlight w:val="yellow"/>
          <w:lang w:val="de-LI"/>
        </w:rPr>
        <w:t>Buchstaben</w:t>
      </w:r>
      <w:r w:rsidRPr="008B6424">
        <w:rPr>
          <w:rFonts w:eastAsia="Times New Roman" w:cstheme="minorHAnsi"/>
          <w:i/>
          <w:highlight w:val="yellow"/>
          <w:lang w:val="de-LI"/>
        </w:rPr>
        <w:t>, bitte</w:t>
      </w:r>
      <w:r w:rsidR="0043759F" w:rsidRPr="008B6424">
        <w:rPr>
          <w:rFonts w:eastAsia="Times New Roman" w:cstheme="minorHAnsi"/>
          <w:i/>
          <w:highlight w:val="yellow"/>
          <w:lang w:val="de-LI"/>
        </w:rPr>
        <w:t xml:space="preserve"> diese</w:t>
      </w:r>
      <w:r w:rsidRPr="008B6424">
        <w:rPr>
          <w:rFonts w:eastAsia="Times New Roman" w:cstheme="minorHAnsi"/>
          <w:i/>
          <w:highlight w:val="yellow"/>
          <w:lang w:val="de-LI"/>
        </w:rPr>
        <w:t xml:space="preserve"> </w:t>
      </w:r>
      <w:r w:rsidR="0043759F" w:rsidRPr="008B6424">
        <w:rPr>
          <w:rFonts w:eastAsia="Times New Roman" w:cstheme="minorHAnsi"/>
          <w:i/>
          <w:highlight w:val="yellow"/>
          <w:lang w:val="de-LI"/>
        </w:rPr>
        <w:t xml:space="preserve">separat aufführen und </w:t>
      </w:r>
      <w:r w:rsidR="001C3F9E" w:rsidRPr="008B6424">
        <w:rPr>
          <w:rFonts w:eastAsia="Times New Roman" w:cstheme="minorHAnsi"/>
          <w:i/>
          <w:highlight w:val="yellow"/>
          <w:lang w:val="de-LI"/>
        </w:rPr>
        <w:t xml:space="preserve">die </w:t>
      </w:r>
      <w:r w:rsidRPr="008B6424">
        <w:rPr>
          <w:rFonts w:eastAsia="Times New Roman" w:cstheme="minorHAnsi"/>
          <w:i/>
          <w:highlight w:val="yellow"/>
          <w:lang w:val="de-LI"/>
        </w:rPr>
        <w:t>jeweils zugehörige</w:t>
      </w:r>
      <w:r w:rsidR="0043759F" w:rsidRPr="008B6424">
        <w:rPr>
          <w:rFonts w:eastAsia="Times New Roman" w:cstheme="minorHAnsi"/>
          <w:i/>
          <w:highlight w:val="yellow"/>
          <w:lang w:val="de-LI"/>
        </w:rPr>
        <w:t>n</w:t>
      </w:r>
      <w:r w:rsidRPr="008B6424">
        <w:rPr>
          <w:rFonts w:eastAsia="Times New Roman" w:cstheme="minorHAnsi"/>
          <w:i/>
          <w:highlight w:val="yellow"/>
          <w:lang w:val="de-LI"/>
        </w:rPr>
        <w:t xml:space="preserve"> Verarbeitungstätigkeit</w:t>
      </w:r>
      <w:r w:rsidR="0043759F" w:rsidRPr="008B6424">
        <w:rPr>
          <w:rFonts w:eastAsia="Times New Roman" w:cstheme="minorHAnsi"/>
          <w:i/>
          <w:highlight w:val="yellow"/>
          <w:lang w:val="de-LI"/>
        </w:rPr>
        <w:t>en</w:t>
      </w:r>
      <w:r w:rsidRPr="008B6424">
        <w:rPr>
          <w:rFonts w:eastAsia="Times New Roman" w:cstheme="minorHAnsi"/>
          <w:i/>
          <w:highlight w:val="yellow"/>
          <w:lang w:val="de-LI"/>
        </w:rPr>
        <w:t xml:space="preserve"> angeben.</w:t>
      </w:r>
      <w:r w:rsidRPr="008B6424">
        <w:rPr>
          <w:rFonts w:eastAsia="Times New Roman" w:cstheme="minorHAnsi"/>
          <w:i/>
          <w:lang w:val="de-LI"/>
        </w:rPr>
        <w:t>)</w:t>
      </w:r>
    </w:p>
    <w:p w:rsidR="00165031" w:rsidRPr="008B6424" w:rsidRDefault="00F50D29" w:rsidP="00165031">
      <w:pPr>
        <w:spacing w:after="0" w:line="276" w:lineRule="auto"/>
        <w:jc w:val="both"/>
        <w:rPr>
          <w:rFonts w:eastAsia="Times New Roman" w:cstheme="minorHAnsi"/>
          <w:b/>
          <w:color w:val="FF0000"/>
          <w:lang w:val="de-LI"/>
        </w:rPr>
      </w:pPr>
      <w:r w:rsidRPr="008B6424">
        <w:rPr>
          <w:rFonts w:eastAsia="Times New Roman" w:cstheme="minorHAnsi"/>
          <w:b/>
          <w:color w:val="FF0000"/>
          <w:lang w:val="de-LI"/>
        </w:rPr>
        <w:t>[</w:t>
      </w:r>
      <w:r w:rsidR="00165031" w:rsidRPr="008B6424">
        <w:rPr>
          <w:rFonts w:eastAsia="Times New Roman" w:cstheme="minorHAnsi"/>
          <w:b/>
          <w:color w:val="FF0000"/>
          <w:lang w:val="de-LI"/>
        </w:rPr>
        <w:t>Erläuterungen:</w:t>
      </w:r>
    </w:p>
    <w:p w:rsidR="00165031" w:rsidRPr="008B6424" w:rsidRDefault="00165031" w:rsidP="00F50D29">
      <w:pPr>
        <w:pStyle w:val="Listenabsatz"/>
        <w:numPr>
          <w:ilvl w:val="0"/>
          <w:numId w:val="42"/>
        </w:numPr>
        <w:spacing w:after="0" w:line="276" w:lineRule="auto"/>
        <w:jc w:val="both"/>
        <w:rPr>
          <w:rFonts w:eastAsia="Times New Roman" w:cstheme="minorHAnsi"/>
          <w:color w:val="FF0000"/>
          <w:lang w:val="de-LI"/>
        </w:rPr>
      </w:pPr>
      <w:r w:rsidRPr="008B6424">
        <w:rPr>
          <w:rFonts w:eastAsia="Times New Roman" w:cstheme="minorHAnsi"/>
          <w:color w:val="FF0000"/>
          <w:lang w:val="de-LI"/>
        </w:rPr>
        <w:t>Art. 6 Abs. 1 Bst. a DSGVO: Datenverarbeitung beruht auf einer Einwilligung</w:t>
      </w:r>
    </w:p>
    <w:p w:rsidR="00165031" w:rsidRPr="008B6424" w:rsidRDefault="00165031" w:rsidP="00F50D29">
      <w:pPr>
        <w:pStyle w:val="Listenabsatz"/>
        <w:numPr>
          <w:ilvl w:val="0"/>
          <w:numId w:val="42"/>
        </w:numPr>
        <w:spacing w:after="0" w:line="276" w:lineRule="auto"/>
        <w:jc w:val="both"/>
        <w:rPr>
          <w:rFonts w:eastAsia="Times New Roman" w:cstheme="minorHAnsi"/>
          <w:color w:val="FF0000"/>
          <w:lang w:val="de-LI"/>
        </w:rPr>
      </w:pPr>
      <w:r w:rsidRPr="008B6424">
        <w:rPr>
          <w:rFonts w:eastAsia="Times New Roman" w:cstheme="minorHAnsi"/>
          <w:color w:val="FF0000"/>
          <w:lang w:val="de-LI"/>
        </w:rPr>
        <w:t>Art. 6 Abs. 1 Bst. b DSGVO: Datenverarbeitung beruht auf einem Vertrag</w:t>
      </w:r>
      <w:r w:rsidR="00C03FA8" w:rsidRPr="008B6424">
        <w:rPr>
          <w:rFonts w:eastAsia="Times New Roman" w:cstheme="minorHAnsi"/>
          <w:color w:val="FF0000"/>
          <w:lang w:val="de-LI"/>
        </w:rPr>
        <w:t xml:space="preserve"> </w:t>
      </w:r>
      <w:r w:rsidR="00C03FA8" w:rsidRPr="008B6424">
        <w:rPr>
          <w:color w:val="FF0000"/>
          <w:lang w:val="de-LI"/>
        </w:rPr>
        <w:t>oder der Durchführung vorvertraglicher Massnahmen auf Anfrage der betroffenen Person</w:t>
      </w:r>
    </w:p>
    <w:p w:rsidR="00165031" w:rsidRPr="008B6424" w:rsidRDefault="00165031" w:rsidP="00F50D29">
      <w:pPr>
        <w:pStyle w:val="Listenabsatz"/>
        <w:numPr>
          <w:ilvl w:val="0"/>
          <w:numId w:val="42"/>
        </w:numPr>
        <w:spacing w:after="0" w:line="276" w:lineRule="auto"/>
        <w:jc w:val="both"/>
        <w:rPr>
          <w:rFonts w:eastAsia="Times New Roman" w:cstheme="minorHAnsi"/>
          <w:color w:val="FF0000"/>
          <w:lang w:val="de-LI"/>
        </w:rPr>
      </w:pPr>
      <w:r w:rsidRPr="008B6424">
        <w:rPr>
          <w:rFonts w:eastAsia="Times New Roman" w:cstheme="minorHAnsi"/>
          <w:color w:val="FF0000"/>
          <w:lang w:val="de-LI"/>
        </w:rPr>
        <w:t>Art. 6 Abs. 1 Bst. c DSGVO: Datenverarbeitung beruht auf der Erfüllung einer gesetzlichen Verpflichtung</w:t>
      </w:r>
    </w:p>
    <w:p w:rsidR="00165031" w:rsidRPr="008B6424" w:rsidRDefault="00165031" w:rsidP="00F50D29">
      <w:pPr>
        <w:pStyle w:val="Listenabsatz"/>
        <w:numPr>
          <w:ilvl w:val="0"/>
          <w:numId w:val="42"/>
        </w:numPr>
        <w:spacing w:after="0" w:line="276" w:lineRule="auto"/>
        <w:jc w:val="both"/>
        <w:rPr>
          <w:rFonts w:eastAsia="Times New Roman" w:cstheme="minorHAnsi"/>
          <w:color w:val="FF0000"/>
          <w:lang w:val="de-LI"/>
        </w:rPr>
      </w:pPr>
      <w:r w:rsidRPr="008B6424">
        <w:rPr>
          <w:rFonts w:eastAsia="Times New Roman" w:cstheme="minorHAnsi"/>
          <w:color w:val="FF0000"/>
          <w:lang w:val="de-LI"/>
        </w:rPr>
        <w:t>Art. 6 Abs. 1 Bst. e DSGVO: Datenverarbeitung ist für die Wahrnehmung einer Aufgabe erforderlich, die im öffentlichen Interesse liegt oder in Ausübung öffentlicher Gewalt erfolgt</w:t>
      </w:r>
    </w:p>
    <w:p w:rsidR="00C03FA8" w:rsidRPr="008B6424" w:rsidRDefault="00165031" w:rsidP="00F50D29">
      <w:pPr>
        <w:pStyle w:val="Listenabsatz"/>
        <w:numPr>
          <w:ilvl w:val="0"/>
          <w:numId w:val="42"/>
        </w:numPr>
        <w:spacing w:after="120" w:line="276" w:lineRule="auto"/>
        <w:jc w:val="both"/>
        <w:rPr>
          <w:color w:val="FF0000"/>
          <w:lang w:val="de-LI"/>
        </w:rPr>
      </w:pPr>
      <w:r w:rsidRPr="008B6424">
        <w:rPr>
          <w:rFonts w:eastAsia="Times New Roman" w:cstheme="minorHAnsi"/>
          <w:color w:val="FF0000"/>
          <w:lang w:val="de-LI"/>
        </w:rPr>
        <w:t xml:space="preserve">Art. 6 Abs. 1 Bst. f DSGVO: Datenverarbeitung ist zur Wahrung der berechtigten Interessen des Verantwortlichen </w:t>
      </w:r>
      <w:r w:rsidR="00C03FA8" w:rsidRPr="008B6424">
        <w:rPr>
          <w:color w:val="FF0000"/>
          <w:lang w:val="de-LI"/>
        </w:rPr>
        <w:t>oder eines Dritten erforderlich, sofern nicht die Interessen oder Grundrechte und Grundfreiheiten der betroffenen Person, die den Schutz personenbezogener Daten erfordern, überwiegen, insbesondere dann, wenn es sich bei der betroffenen Person um ein Kind handelt.</w:t>
      </w:r>
    </w:p>
    <w:p w:rsidR="00843D66" w:rsidRPr="008B6424" w:rsidRDefault="00EE4F9F" w:rsidP="00843D66">
      <w:pPr>
        <w:spacing w:after="240" w:line="276" w:lineRule="auto"/>
        <w:jc w:val="both"/>
        <w:rPr>
          <w:rFonts w:eastAsia="Times New Roman" w:cstheme="minorHAnsi"/>
          <w:color w:val="FF0000"/>
          <w:lang w:val="de-LI"/>
        </w:rPr>
      </w:pPr>
      <w:r w:rsidRPr="008B6424">
        <w:rPr>
          <w:rFonts w:eastAsia="Times New Roman" w:cstheme="minorHAnsi"/>
          <w:b/>
          <w:color w:val="FF0000"/>
          <w:lang w:val="de-LI"/>
        </w:rPr>
        <w:t>Hinweis:</w:t>
      </w:r>
      <w:r w:rsidRPr="008B6424">
        <w:rPr>
          <w:rFonts w:eastAsia="Times New Roman" w:cstheme="minorHAnsi"/>
          <w:color w:val="FF0000"/>
          <w:lang w:val="de-LI"/>
        </w:rPr>
        <w:t xml:space="preserve"> </w:t>
      </w:r>
      <w:r w:rsidR="00843D66" w:rsidRPr="008B6424">
        <w:rPr>
          <w:rFonts w:eastAsia="Times New Roman" w:cstheme="minorHAnsi"/>
          <w:color w:val="FF0000"/>
          <w:lang w:val="de-LI"/>
        </w:rPr>
        <w:t xml:space="preserve">Sofern die Verarbeitung auf der Rechtsgrundlage der berechtigten Interessen gemäss Art. 6 Abs. 1 </w:t>
      </w:r>
      <w:r w:rsidR="00843D66" w:rsidRPr="008B6424">
        <w:rPr>
          <w:rFonts w:eastAsia="Times New Roman" w:cstheme="minorHAnsi"/>
          <w:color w:val="FF0000"/>
          <w:u w:val="single"/>
          <w:lang w:val="de-LI"/>
        </w:rPr>
        <w:t>Bst. f</w:t>
      </w:r>
      <w:r w:rsidR="00843D66" w:rsidRPr="008B6424">
        <w:rPr>
          <w:rFonts w:eastAsia="Times New Roman" w:cstheme="minorHAnsi"/>
          <w:color w:val="FF0000"/>
          <w:lang w:val="de-LI"/>
        </w:rPr>
        <w:t xml:space="preserve"> DSGVO beruht, sind die berechtigten Interessen, die Sie oder die Dritte verfolgen, genau anzugeben.</w:t>
      </w:r>
      <w:r w:rsidR="00F50D29" w:rsidRPr="008B6424">
        <w:rPr>
          <w:rFonts w:eastAsia="Times New Roman" w:cstheme="minorHAnsi"/>
          <w:color w:val="FF0000"/>
          <w:lang w:val="de-LI"/>
        </w:rPr>
        <w:t>]</w:t>
      </w:r>
    </w:p>
    <w:p w:rsidR="005774A9" w:rsidRPr="008B6424" w:rsidRDefault="005774A9" w:rsidP="00843D66">
      <w:pPr>
        <w:spacing w:after="240" w:line="276" w:lineRule="auto"/>
        <w:jc w:val="both"/>
        <w:rPr>
          <w:rFonts w:eastAsia="Times New Roman" w:cstheme="minorHAnsi"/>
          <w:color w:val="FF0000"/>
          <w:lang w:val="de-LI"/>
        </w:rPr>
      </w:pPr>
    </w:p>
    <w:p w:rsidR="00843D66" w:rsidRPr="008B6424" w:rsidRDefault="00C53008" w:rsidP="00D10C8F">
      <w:pPr>
        <w:pStyle w:val="berschrift3"/>
        <w:spacing w:before="240" w:after="240" w:line="240" w:lineRule="auto"/>
        <w:rPr>
          <w:rFonts w:asciiTheme="majorHAnsi" w:hAnsiTheme="majorHAnsi" w:cstheme="majorBidi"/>
          <w:color w:val="0070C0"/>
          <w:lang w:val="de-LI"/>
        </w:rPr>
      </w:pPr>
      <w:r w:rsidRPr="008B6424">
        <w:rPr>
          <w:rFonts w:asciiTheme="majorHAnsi" w:hAnsiTheme="majorHAnsi" w:cstheme="majorBidi"/>
          <w:color w:val="FF0000"/>
          <w:lang w:val="de-LI"/>
        </w:rPr>
        <w:lastRenderedPageBreak/>
        <w:t xml:space="preserve">Optional: </w:t>
      </w:r>
      <w:r w:rsidR="00843D66" w:rsidRPr="008B6424">
        <w:rPr>
          <w:rFonts w:asciiTheme="majorHAnsi" w:hAnsiTheme="majorHAnsi" w:cstheme="majorBidi"/>
          <w:color w:val="0070C0"/>
          <w:lang w:val="de-LI"/>
        </w:rPr>
        <w:t>Empfänger oder Kategorien von Empfängern der personenbezogenen Daten</w:t>
      </w:r>
    </w:p>
    <w:p w:rsidR="00843D66" w:rsidRPr="008B6424" w:rsidRDefault="00F50D29" w:rsidP="00F50D29">
      <w:pPr>
        <w:spacing w:after="120" w:line="276" w:lineRule="auto"/>
        <w:jc w:val="both"/>
        <w:rPr>
          <w:rFonts w:eastAsia="Times New Roman" w:cstheme="minorHAnsi"/>
          <w:color w:val="FF0000"/>
          <w:lang w:val="de-LI"/>
        </w:rPr>
      </w:pPr>
      <w:r w:rsidRPr="008B6424">
        <w:rPr>
          <w:rFonts w:eastAsia="Times New Roman" w:cstheme="minorHAnsi"/>
          <w:color w:val="FF0000"/>
          <w:lang w:val="de-LI"/>
        </w:rPr>
        <w:t>[</w:t>
      </w:r>
      <w:r w:rsidR="00843D66" w:rsidRPr="008B6424">
        <w:rPr>
          <w:rFonts w:eastAsia="Times New Roman" w:cstheme="minorHAnsi"/>
          <w:color w:val="FF0000"/>
          <w:lang w:val="de-LI"/>
        </w:rPr>
        <w:t>Diese Angabe ist nur zu machen, wenn auch Personen/Organisationseinheiten ausserhalb der datenverarbeitenden Stelle die personenbezogenen Daten erhalten sollen. Als Empfänger gelten Dritte und Auftragsverarbeiter.</w:t>
      </w:r>
      <w:r w:rsidRPr="008B6424">
        <w:rPr>
          <w:rFonts w:eastAsia="Times New Roman" w:cstheme="minorHAnsi"/>
          <w:color w:val="FF0000"/>
          <w:lang w:val="de-LI"/>
        </w:rPr>
        <w:t>]</w:t>
      </w:r>
    </w:p>
    <w:p w:rsidR="00843D66" w:rsidRPr="008B6424" w:rsidRDefault="00843D66" w:rsidP="00F50D29">
      <w:pPr>
        <w:spacing w:after="120" w:line="276" w:lineRule="auto"/>
        <w:jc w:val="both"/>
        <w:rPr>
          <w:rFonts w:eastAsia="Times New Roman" w:cstheme="minorHAnsi"/>
          <w:color w:val="0070C0"/>
          <w:lang w:val="de-LI"/>
        </w:rPr>
      </w:pPr>
      <w:r w:rsidRPr="008B6424">
        <w:rPr>
          <w:rFonts w:eastAsia="Times New Roman" w:cstheme="minorHAnsi"/>
          <w:color w:val="0070C0"/>
          <w:lang w:val="de-LI"/>
        </w:rPr>
        <w:t>Ihre personenbezogenen Daten werden übermittelt an:</w:t>
      </w:r>
    </w:p>
    <w:p w:rsidR="00843D66" w:rsidRPr="008B6424" w:rsidRDefault="00843D66" w:rsidP="00F50D29">
      <w:pPr>
        <w:pStyle w:val="Listenabsatz"/>
        <w:numPr>
          <w:ilvl w:val="0"/>
          <w:numId w:val="38"/>
        </w:numPr>
        <w:spacing w:after="120" w:line="276" w:lineRule="auto"/>
        <w:jc w:val="both"/>
        <w:rPr>
          <w:rFonts w:eastAsia="Times New Roman" w:cstheme="minorHAnsi"/>
          <w:color w:val="0070C0"/>
          <w:lang w:val="de-LI"/>
        </w:rPr>
      </w:pPr>
      <w:r w:rsidRPr="008B6424">
        <w:rPr>
          <w:rFonts w:eastAsia="Times New Roman" w:cstheme="minorHAnsi"/>
          <w:color w:val="0070C0"/>
          <w:highlight w:val="yellow"/>
          <w:lang w:val="de-LI"/>
        </w:rPr>
        <w:t>…</w:t>
      </w:r>
      <w:r w:rsidRPr="008B6424">
        <w:rPr>
          <w:rFonts w:eastAsia="Times New Roman" w:cstheme="minorHAnsi"/>
          <w:color w:val="0070C0"/>
          <w:lang w:val="de-LI"/>
        </w:rPr>
        <w:t xml:space="preserve"> (Dritte)</w:t>
      </w:r>
    </w:p>
    <w:p w:rsidR="00843D66" w:rsidRPr="008B6424" w:rsidRDefault="00843D66" w:rsidP="00F50D29">
      <w:pPr>
        <w:pStyle w:val="Listenabsatz"/>
        <w:numPr>
          <w:ilvl w:val="0"/>
          <w:numId w:val="38"/>
        </w:numPr>
        <w:spacing w:after="240" w:line="276" w:lineRule="auto"/>
        <w:jc w:val="both"/>
        <w:rPr>
          <w:rFonts w:eastAsia="Times New Roman" w:cstheme="minorHAnsi"/>
          <w:color w:val="0070C0"/>
          <w:lang w:val="de-LI"/>
        </w:rPr>
      </w:pPr>
      <w:r w:rsidRPr="008B6424">
        <w:rPr>
          <w:rFonts w:eastAsia="Times New Roman" w:cstheme="minorHAnsi"/>
          <w:color w:val="0070C0"/>
          <w:highlight w:val="yellow"/>
          <w:lang w:val="de-LI"/>
        </w:rPr>
        <w:t>…</w:t>
      </w:r>
      <w:r w:rsidRPr="008B6424">
        <w:rPr>
          <w:rFonts w:eastAsia="Times New Roman" w:cstheme="minorHAnsi"/>
          <w:color w:val="0070C0"/>
          <w:lang w:val="de-LI"/>
        </w:rPr>
        <w:t xml:space="preserve"> (Auftragsverarbeiter).</w:t>
      </w:r>
    </w:p>
    <w:p w:rsidR="00843D66" w:rsidRPr="008B6424" w:rsidRDefault="00C53008" w:rsidP="00D10C8F">
      <w:pPr>
        <w:pStyle w:val="berschrift3"/>
        <w:spacing w:before="240" w:after="240" w:line="240" w:lineRule="auto"/>
        <w:rPr>
          <w:rFonts w:asciiTheme="majorHAnsi" w:hAnsiTheme="majorHAnsi" w:cstheme="majorBidi"/>
          <w:color w:val="0070C0"/>
          <w:lang w:val="de-LI"/>
        </w:rPr>
      </w:pPr>
      <w:r w:rsidRPr="008B6424">
        <w:rPr>
          <w:rFonts w:asciiTheme="majorHAnsi" w:hAnsiTheme="majorHAnsi" w:cstheme="majorBidi"/>
          <w:color w:val="FF0000"/>
          <w:lang w:val="de-LI"/>
        </w:rPr>
        <w:t xml:space="preserve">Optional: </w:t>
      </w:r>
      <w:r w:rsidR="00843D66" w:rsidRPr="008B6424">
        <w:rPr>
          <w:rFonts w:asciiTheme="majorHAnsi" w:hAnsiTheme="majorHAnsi" w:cstheme="majorBidi"/>
          <w:color w:val="0070C0"/>
          <w:lang w:val="de-LI"/>
        </w:rPr>
        <w:t>Übermittlung von personenbezogenen Daten an ein Drittland</w:t>
      </w:r>
    </w:p>
    <w:p w:rsidR="00843D66" w:rsidRPr="008B6424" w:rsidRDefault="004A73CD" w:rsidP="00843D66">
      <w:pPr>
        <w:spacing w:after="240" w:line="276" w:lineRule="auto"/>
        <w:jc w:val="both"/>
        <w:rPr>
          <w:rFonts w:eastAsia="Times New Roman" w:cstheme="minorHAnsi"/>
          <w:i/>
          <w:color w:val="0070C0"/>
          <w:lang w:val="de-LI"/>
        </w:rPr>
      </w:pPr>
      <w:r w:rsidRPr="008B6424">
        <w:rPr>
          <w:rFonts w:eastAsia="Times New Roman" w:cstheme="minorHAnsi"/>
          <w:color w:val="FF0000"/>
          <w:lang w:val="de-LI"/>
        </w:rPr>
        <w:t xml:space="preserve">Falls Zielland/Internationale Organisation bekannt: </w:t>
      </w:r>
      <w:r w:rsidR="00843D66" w:rsidRPr="008B6424">
        <w:rPr>
          <w:rFonts w:eastAsia="Times New Roman" w:cstheme="minorHAnsi"/>
          <w:color w:val="0070C0"/>
          <w:lang w:val="de-LI"/>
        </w:rPr>
        <w:t xml:space="preserve">Ihre personenbezogenen Daten </w:t>
      </w:r>
      <w:r w:rsidR="00F50D29" w:rsidRPr="008B6424">
        <w:rPr>
          <w:rFonts w:eastAsia="Times New Roman" w:cstheme="minorHAnsi"/>
          <w:color w:val="0070C0"/>
          <w:lang w:val="de-LI"/>
        </w:rPr>
        <w:t xml:space="preserve">können </w:t>
      </w:r>
      <w:r w:rsidR="00843D66" w:rsidRPr="008B6424">
        <w:rPr>
          <w:rFonts w:eastAsia="Times New Roman" w:cstheme="minorHAnsi"/>
          <w:color w:val="0070C0"/>
          <w:lang w:val="de-LI"/>
        </w:rPr>
        <w:t xml:space="preserve">an </w:t>
      </w:r>
      <w:r w:rsidR="00843D66" w:rsidRPr="008B6424">
        <w:rPr>
          <w:rFonts w:eastAsia="Times New Roman" w:cstheme="minorHAnsi"/>
          <w:i/>
          <w:color w:val="0070C0"/>
          <w:highlight w:val="yellow"/>
          <w:lang w:val="de-LI"/>
        </w:rPr>
        <w:t>Drittland/ internationale Organisation</w:t>
      </w:r>
      <w:r w:rsidR="00F50D29" w:rsidRPr="008B6424">
        <w:rPr>
          <w:rFonts w:eastAsia="Times New Roman" w:cstheme="minorHAnsi"/>
          <w:i/>
          <w:color w:val="0070C0"/>
          <w:lang w:val="de-LI"/>
        </w:rPr>
        <w:t xml:space="preserve"> </w:t>
      </w:r>
      <w:r w:rsidR="00843D66" w:rsidRPr="008B6424">
        <w:rPr>
          <w:rFonts w:eastAsia="Times New Roman" w:cstheme="minorHAnsi"/>
          <w:color w:val="0070C0"/>
          <w:lang w:val="de-LI"/>
        </w:rPr>
        <w:t>übermittel</w:t>
      </w:r>
      <w:r w:rsidR="00F50D29" w:rsidRPr="008B6424">
        <w:rPr>
          <w:rFonts w:eastAsia="Times New Roman" w:cstheme="minorHAnsi"/>
          <w:color w:val="0070C0"/>
          <w:lang w:val="de-LI"/>
        </w:rPr>
        <w:t>t werden</w:t>
      </w:r>
      <w:r w:rsidR="00843D66" w:rsidRPr="008B6424">
        <w:rPr>
          <w:rFonts w:eastAsia="Times New Roman" w:cstheme="minorHAnsi"/>
          <w:color w:val="0070C0"/>
          <w:lang w:val="de-LI"/>
        </w:rPr>
        <w:t>.</w:t>
      </w:r>
      <w:r w:rsidR="00F50D29" w:rsidRPr="008B6424">
        <w:rPr>
          <w:rFonts w:eastAsia="Times New Roman" w:cstheme="minorHAnsi"/>
          <w:color w:val="0070C0"/>
          <w:lang w:val="de-LI"/>
        </w:rPr>
        <w:t xml:space="preserve"> </w:t>
      </w:r>
      <w:r w:rsidR="00F50D29" w:rsidRPr="008B6424">
        <w:rPr>
          <w:rFonts w:eastAsia="Times New Roman" w:cstheme="minorHAnsi"/>
          <w:i/>
          <w:color w:val="0070C0"/>
          <w:highlight w:val="yellow"/>
          <w:lang w:val="de-LI"/>
        </w:rPr>
        <w:t>[</w:t>
      </w:r>
      <w:r w:rsidRPr="008B6424">
        <w:rPr>
          <w:rFonts w:eastAsia="Times New Roman" w:cstheme="minorHAnsi"/>
          <w:i/>
          <w:color w:val="0070C0"/>
          <w:highlight w:val="yellow"/>
          <w:lang w:val="de-LI"/>
        </w:rPr>
        <w:t>Pro Ziel-Land/internationale Organisation die Übermittlung noch näher b</w:t>
      </w:r>
      <w:r w:rsidR="00F50D29" w:rsidRPr="008B6424">
        <w:rPr>
          <w:rFonts w:eastAsia="Times New Roman" w:cstheme="minorHAnsi"/>
          <w:i/>
          <w:color w:val="0070C0"/>
          <w:highlight w:val="yellow"/>
          <w:lang w:val="de-LI"/>
        </w:rPr>
        <w:t xml:space="preserve">eschreiben und </w:t>
      </w:r>
      <w:r w:rsidRPr="008B6424">
        <w:rPr>
          <w:rFonts w:eastAsia="Times New Roman" w:cstheme="minorHAnsi"/>
          <w:i/>
          <w:color w:val="0070C0"/>
          <w:highlight w:val="yellow"/>
          <w:lang w:val="de-LI"/>
        </w:rPr>
        <w:t>e</w:t>
      </w:r>
      <w:r w:rsidR="00C53008" w:rsidRPr="008B6424">
        <w:rPr>
          <w:rFonts w:eastAsia="Times New Roman" w:cstheme="minorHAnsi"/>
          <w:i/>
          <w:color w:val="0070C0"/>
          <w:highlight w:val="yellow"/>
          <w:lang w:val="de-LI"/>
        </w:rPr>
        <w:t>rgänzen mit</w:t>
      </w:r>
      <w:r w:rsidR="00843D66" w:rsidRPr="008B6424">
        <w:rPr>
          <w:rFonts w:eastAsia="Times New Roman" w:cstheme="minorHAnsi"/>
          <w:i/>
          <w:color w:val="0070C0"/>
          <w:highlight w:val="yellow"/>
          <w:lang w:val="de-LI"/>
        </w:rPr>
        <w:t xml:space="preserve"> Angabe der Garantie für die Sicherheit der Daten</w:t>
      </w:r>
      <w:r w:rsidR="006C7AA2" w:rsidRPr="008B6424">
        <w:rPr>
          <w:rFonts w:eastAsia="Times New Roman" w:cstheme="minorHAnsi"/>
          <w:i/>
          <w:color w:val="0070C0"/>
          <w:highlight w:val="yellow"/>
          <w:lang w:val="de-LI"/>
        </w:rPr>
        <w:t xml:space="preserve"> gemäss Kapitel V DSGVO</w:t>
      </w:r>
      <w:r w:rsidR="00F50D29" w:rsidRPr="008B6424">
        <w:rPr>
          <w:rFonts w:eastAsia="Times New Roman" w:cstheme="minorHAnsi"/>
          <w:i/>
          <w:color w:val="0070C0"/>
          <w:highlight w:val="yellow"/>
          <w:lang w:val="de-LI"/>
        </w:rPr>
        <w:t>].</w:t>
      </w:r>
    </w:p>
    <w:p w:rsidR="00F50D29" w:rsidRPr="008B6424" w:rsidRDefault="004A73CD" w:rsidP="00F50D29">
      <w:pPr>
        <w:spacing w:after="240" w:line="276" w:lineRule="auto"/>
        <w:jc w:val="both"/>
        <w:rPr>
          <w:rFonts w:eastAsia="Times New Roman" w:cstheme="minorHAnsi"/>
          <w:color w:val="0070C0"/>
          <w:lang w:val="de-LI"/>
        </w:rPr>
      </w:pPr>
      <w:r w:rsidRPr="008B6424">
        <w:rPr>
          <w:rFonts w:eastAsia="Times New Roman" w:cstheme="minorHAnsi"/>
          <w:color w:val="FF0000"/>
          <w:lang w:val="de-LI"/>
        </w:rPr>
        <w:t xml:space="preserve">Falls Zielland/internationale Organisation noch nicht bekannt: </w:t>
      </w:r>
      <w:r w:rsidR="00F50D29" w:rsidRPr="008B6424">
        <w:rPr>
          <w:rFonts w:eastAsia="Times New Roman" w:cstheme="minorHAnsi"/>
          <w:color w:val="0070C0"/>
          <w:lang w:val="de-LI"/>
        </w:rPr>
        <w:t xml:space="preserve">Eine Übermittlung Ihrer personenbezogenen Daten an Empfänger in einem Drittland oder an eine andere internationale Organisation findet </w:t>
      </w:r>
      <w:r w:rsidRPr="008B6424">
        <w:rPr>
          <w:rFonts w:eastAsia="Times New Roman" w:cstheme="minorHAnsi"/>
          <w:color w:val="0070C0"/>
          <w:lang w:val="de-LI"/>
        </w:rPr>
        <w:t>(</w:t>
      </w:r>
      <w:r w:rsidR="00F50D29" w:rsidRPr="008B6424">
        <w:rPr>
          <w:rFonts w:eastAsia="Times New Roman" w:cstheme="minorHAnsi"/>
          <w:color w:val="0070C0"/>
          <w:lang w:val="de-LI"/>
        </w:rPr>
        <w:t>darüber hinaus</w:t>
      </w:r>
      <w:r w:rsidRPr="008B6424">
        <w:rPr>
          <w:rFonts w:eastAsia="Times New Roman" w:cstheme="minorHAnsi"/>
          <w:color w:val="0070C0"/>
          <w:lang w:val="de-LI"/>
        </w:rPr>
        <w:t>)</w:t>
      </w:r>
      <w:r w:rsidR="00F50D29" w:rsidRPr="008B6424">
        <w:rPr>
          <w:rFonts w:eastAsia="Times New Roman" w:cstheme="minorHAnsi"/>
          <w:color w:val="0070C0"/>
          <w:lang w:val="de-LI"/>
        </w:rPr>
        <w:t xml:space="preserve"> nur statt, wenn folgende Garantien vorliegen:</w:t>
      </w:r>
      <w:r w:rsidRPr="008B6424">
        <w:rPr>
          <w:rFonts w:eastAsia="Times New Roman" w:cstheme="minorHAnsi"/>
          <w:color w:val="0070C0"/>
          <w:lang w:val="de-LI"/>
        </w:rPr>
        <w:t xml:space="preserve"> </w:t>
      </w:r>
    </w:p>
    <w:p w:rsidR="00F50D29" w:rsidRPr="008B6424" w:rsidRDefault="00F50D29" w:rsidP="004A73CD">
      <w:pPr>
        <w:pStyle w:val="Listenabsatz"/>
        <w:numPr>
          <w:ilvl w:val="0"/>
          <w:numId w:val="43"/>
        </w:numPr>
        <w:spacing w:after="240" w:line="276" w:lineRule="auto"/>
        <w:jc w:val="both"/>
        <w:rPr>
          <w:rFonts w:eastAsia="Times New Roman" w:cstheme="minorHAnsi"/>
          <w:color w:val="0070C0"/>
          <w:lang w:val="de-LI"/>
        </w:rPr>
      </w:pPr>
      <w:r w:rsidRPr="008B6424">
        <w:rPr>
          <w:rFonts w:eastAsia="Times New Roman" w:cstheme="minorHAnsi"/>
          <w:color w:val="0070C0"/>
          <w:lang w:val="de-LI"/>
        </w:rPr>
        <w:t>das Drittland bietet laut der Europäischen Kommission ein angemessenes Schutzniveau für personenbezogene Daten;</w:t>
      </w:r>
    </w:p>
    <w:p w:rsidR="00F50D29" w:rsidRPr="008B6424" w:rsidRDefault="00F50D29" w:rsidP="004A73CD">
      <w:pPr>
        <w:pStyle w:val="Listenabsatz"/>
        <w:numPr>
          <w:ilvl w:val="0"/>
          <w:numId w:val="43"/>
        </w:numPr>
        <w:spacing w:after="240" w:line="276" w:lineRule="auto"/>
        <w:jc w:val="both"/>
        <w:rPr>
          <w:rFonts w:eastAsia="Times New Roman" w:cstheme="minorHAnsi"/>
          <w:color w:val="0070C0"/>
          <w:lang w:val="de-LI"/>
        </w:rPr>
      </w:pPr>
      <w:r w:rsidRPr="008B6424">
        <w:rPr>
          <w:rFonts w:eastAsia="Times New Roman" w:cstheme="minorHAnsi"/>
          <w:color w:val="0070C0"/>
          <w:lang w:val="de-LI"/>
        </w:rPr>
        <w:t>der Empfänger hat einen Vertrag basierend auf von der Europäischen Kommission bestätigten „Mustervertragsklauseln“ unterzeichnet, die ihn zum Schutz der personenbezogenen Daten verpflichten.</w:t>
      </w:r>
    </w:p>
    <w:p w:rsidR="004A73CD" w:rsidRPr="008B6424" w:rsidRDefault="004A73CD" w:rsidP="004A73CD">
      <w:pPr>
        <w:pStyle w:val="Listenabsatz"/>
        <w:numPr>
          <w:ilvl w:val="0"/>
          <w:numId w:val="43"/>
        </w:numPr>
        <w:spacing w:before="120" w:after="120"/>
        <w:rPr>
          <w:i/>
          <w:color w:val="0070C0"/>
          <w:lang w:val="de-LI"/>
        </w:rPr>
      </w:pPr>
      <w:r w:rsidRPr="008B6424">
        <w:rPr>
          <w:i/>
          <w:color w:val="0070C0"/>
          <w:lang w:val="de-LI"/>
        </w:rPr>
        <w:t xml:space="preserve">…. </w:t>
      </w:r>
      <w:r w:rsidRPr="008B6424">
        <w:rPr>
          <w:i/>
          <w:color w:val="0070C0"/>
          <w:highlight w:val="yellow"/>
          <w:lang w:val="de-LI"/>
        </w:rPr>
        <w:t>[ggf. zu ergänzen]</w:t>
      </w:r>
      <w:r w:rsidRPr="008B6424">
        <w:rPr>
          <w:color w:val="0070C0"/>
          <w:lang w:val="de-LI"/>
        </w:rPr>
        <w:t>.</w:t>
      </w:r>
    </w:p>
    <w:p w:rsidR="00B64988" w:rsidRPr="008B6424" w:rsidRDefault="00F50D29" w:rsidP="00F50D29">
      <w:pPr>
        <w:spacing w:after="240" w:line="276" w:lineRule="auto"/>
        <w:jc w:val="both"/>
        <w:rPr>
          <w:rFonts w:eastAsia="Times New Roman" w:cstheme="minorHAnsi"/>
          <w:color w:val="0070C0"/>
          <w:lang w:val="de-LI"/>
        </w:rPr>
      </w:pPr>
      <w:r w:rsidRPr="008B6424">
        <w:rPr>
          <w:rFonts w:eastAsia="Times New Roman" w:cstheme="minorHAnsi"/>
          <w:color w:val="0070C0"/>
          <w:lang w:val="de-LI"/>
        </w:rPr>
        <w:t>Weitere Informationen zum Schutz Ihrer personenbezogenen Daten bei einer Übertragung in ein spezifisches Drittland stellen wir auf Nachfrage gerne zur Verfügung.</w:t>
      </w:r>
    </w:p>
    <w:p w:rsidR="00843D66" w:rsidRPr="008B6424" w:rsidRDefault="00843D66" w:rsidP="00D10C8F">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Dauer der Speicherung der personenbezogenen Daten</w:t>
      </w:r>
    </w:p>
    <w:p w:rsidR="00843D66" w:rsidRPr="008B6424" w:rsidRDefault="00843D66" w:rsidP="004A73CD">
      <w:pPr>
        <w:spacing w:after="120" w:line="276" w:lineRule="auto"/>
        <w:jc w:val="both"/>
        <w:rPr>
          <w:rFonts w:eastAsia="Times New Roman" w:cstheme="minorHAnsi"/>
          <w:lang w:val="de-LI"/>
        </w:rPr>
      </w:pPr>
      <w:r w:rsidRPr="008B6424">
        <w:rPr>
          <w:rFonts w:eastAsia="Times New Roman" w:cstheme="minorHAnsi"/>
          <w:lang w:val="de-LI"/>
        </w:rPr>
        <w:t>Ihre Daten werden nach der Erhebung</w:t>
      </w:r>
      <w:r w:rsidR="00722A0B" w:rsidRPr="008B6424">
        <w:rPr>
          <w:rFonts w:eastAsia="Times New Roman" w:cstheme="minorHAnsi"/>
          <w:lang w:val="de-LI"/>
        </w:rPr>
        <w:t xml:space="preserve"> bei der </w:t>
      </w:r>
      <w:r w:rsidR="00722A0B" w:rsidRPr="008B6424">
        <w:rPr>
          <w:rFonts w:eastAsia="Times New Roman" w:cstheme="minorHAnsi"/>
          <w:i/>
          <w:highlight w:val="yellow"/>
          <w:lang w:val="de-LI"/>
        </w:rPr>
        <w:t>Mustermann AG</w:t>
      </w:r>
      <w:r w:rsidR="00722A0B" w:rsidRPr="008B6424">
        <w:rPr>
          <w:rFonts w:eastAsia="Times New Roman" w:cstheme="minorHAnsi"/>
          <w:lang w:val="de-LI"/>
        </w:rPr>
        <w:t xml:space="preserve"> </w:t>
      </w:r>
      <w:r w:rsidR="00140436" w:rsidRPr="008B6424">
        <w:rPr>
          <w:rFonts w:eastAsia="Times New Roman" w:cstheme="minorHAnsi"/>
          <w:i/>
          <w:highlight w:val="yellow"/>
          <w:lang w:val="de-LI"/>
        </w:rPr>
        <w:t>für/ längstens</w:t>
      </w:r>
      <w:r w:rsidRPr="008B6424">
        <w:rPr>
          <w:rFonts w:eastAsia="Times New Roman" w:cstheme="minorHAnsi"/>
          <w:i/>
          <w:highlight w:val="yellow"/>
          <w:lang w:val="de-LI"/>
        </w:rPr>
        <w:t xml:space="preserve"> bis …</w:t>
      </w:r>
      <w:r w:rsidRPr="008B6424">
        <w:rPr>
          <w:rFonts w:eastAsia="Times New Roman" w:cstheme="minorHAnsi"/>
          <w:lang w:val="de-LI"/>
        </w:rPr>
        <w:t xml:space="preserve"> gespeichert.</w:t>
      </w:r>
      <w:r w:rsidR="00722A0B" w:rsidRPr="008B6424">
        <w:rPr>
          <w:rFonts w:eastAsia="Times New Roman" w:cstheme="minorHAnsi"/>
          <w:lang w:val="de-LI"/>
        </w:rPr>
        <w:t xml:space="preserve"> </w:t>
      </w:r>
      <w:r w:rsidR="00722A0B" w:rsidRPr="008B6424">
        <w:rPr>
          <w:rFonts w:eastAsia="Times New Roman" w:cstheme="minorHAnsi"/>
          <w:color w:val="FF0000"/>
          <w:lang w:val="de-LI"/>
        </w:rPr>
        <w:t>[Pro Datenverarbeitung erfassen].</w:t>
      </w:r>
    </w:p>
    <w:p w:rsidR="00843D66" w:rsidRPr="008B6424" w:rsidRDefault="00843D66" w:rsidP="004A73CD">
      <w:pPr>
        <w:spacing w:after="120" w:line="276" w:lineRule="auto"/>
        <w:jc w:val="both"/>
        <w:rPr>
          <w:rFonts w:eastAsia="Times New Roman" w:cstheme="minorHAnsi"/>
          <w:color w:val="FF0000"/>
          <w:lang w:val="de-LI"/>
        </w:rPr>
      </w:pPr>
      <w:r w:rsidRPr="008B6424">
        <w:rPr>
          <w:rFonts w:eastAsia="Times New Roman" w:cstheme="minorHAnsi"/>
          <w:color w:val="FF0000"/>
          <w:lang w:val="de-LI"/>
        </w:rPr>
        <w:t>Alternative</w:t>
      </w:r>
      <w:r w:rsidR="00722A0B" w:rsidRPr="008B6424">
        <w:rPr>
          <w:rFonts w:eastAsia="Times New Roman" w:cstheme="minorHAnsi"/>
          <w:color w:val="FF0000"/>
          <w:lang w:val="de-LI"/>
        </w:rPr>
        <w:t xml:space="preserve"> bzw. Ergänzung für Datenverarbeitungen, für die</w:t>
      </w:r>
      <w:r w:rsidRPr="008B6424">
        <w:rPr>
          <w:rFonts w:eastAsia="Times New Roman" w:cstheme="minorHAnsi"/>
          <w:color w:val="FF0000"/>
          <w:lang w:val="de-LI"/>
        </w:rPr>
        <w:t xml:space="preserve"> </w:t>
      </w:r>
      <w:r w:rsidR="001F3BB5" w:rsidRPr="008B6424">
        <w:rPr>
          <w:rFonts w:eastAsia="Times New Roman" w:cstheme="minorHAnsi"/>
          <w:color w:val="FF0000"/>
          <w:lang w:val="de-LI"/>
        </w:rPr>
        <w:t>keine und/oder nur gesetzliche</w:t>
      </w:r>
      <w:r w:rsidRPr="008B6424">
        <w:rPr>
          <w:rFonts w:eastAsia="Times New Roman" w:cstheme="minorHAnsi"/>
          <w:color w:val="FF0000"/>
          <w:lang w:val="de-LI"/>
        </w:rPr>
        <w:t xml:space="preserve"> Fristen benennbar sind:</w:t>
      </w:r>
    </w:p>
    <w:p w:rsidR="001F3BB5" w:rsidRPr="008B6424" w:rsidRDefault="00843D66" w:rsidP="004A73CD">
      <w:pPr>
        <w:spacing w:after="120" w:line="276" w:lineRule="auto"/>
        <w:jc w:val="both"/>
        <w:rPr>
          <w:rFonts w:eastAsia="Times New Roman" w:cstheme="minorHAnsi"/>
          <w:lang w:val="de-LI"/>
        </w:rPr>
      </w:pPr>
      <w:r w:rsidRPr="008B6424">
        <w:rPr>
          <w:rFonts w:eastAsia="Times New Roman" w:cstheme="minorHAnsi"/>
          <w:lang w:val="de-LI"/>
        </w:rPr>
        <w:t>Ihre Date</w:t>
      </w:r>
      <w:r w:rsidR="00140436" w:rsidRPr="008B6424">
        <w:rPr>
          <w:rFonts w:eastAsia="Times New Roman" w:cstheme="minorHAnsi"/>
          <w:lang w:val="de-LI"/>
        </w:rPr>
        <w:t xml:space="preserve">n werden nach der Erhebung bei der </w:t>
      </w:r>
      <w:r w:rsidR="00140436" w:rsidRPr="008B6424">
        <w:rPr>
          <w:rFonts w:eastAsia="Times New Roman" w:cstheme="minorHAnsi"/>
          <w:i/>
          <w:highlight w:val="yellow"/>
          <w:lang w:val="de-LI"/>
        </w:rPr>
        <w:t>Mustermann AG</w:t>
      </w:r>
      <w:r w:rsidR="00140436" w:rsidRPr="008B6424">
        <w:rPr>
          <w:rFonts w:eastAsia="Times New Roman" w:cstheme="minorHAnsi"/>
          <w:lang w:val="de-LI"/>
        </w:rPr>
        <w:t xml:space="preserve"> </w:t>
      </w:r>
      <w:r w:rsidRPr="008B6424">
        <w:rPr>
          <w:rFonts w:eastAsia="Times New Roman" w:cstheme="minorHAnsi"/>
          <w:lang w:val="de-LI"/>
        </w:rPr>
        <w:t xml:space="preserve">so lange gespeichert, wie dies </w:t>
      </w:r>
    </w:p>
    <w:p w:rsidR="001F3BB5" w:rsidRPr="008B6424" w:rsidRDefault="00843D66" w:rsidP="00843D66">
      <w:pPr>
        <w:pStyle w:val="Listenabsatz"/>
        <w:numPr>
          <w:ilvl w:val="0"/>
          <w:numId w:val="31"/>
        </w:numPr>
        <w:spacing w:after="240" w:line="276" w:lineRule="auto"/>
        <w:jc w:val="both"/>
        <w:rPr>
          <w:rFonts w:eastAsia="Times New Roman" w:cstheme="minorHAnsi"/>
          <w:lang w:val="de-LI"/>
        </w:rPr>
      </w:pPr>
      <w:r w:rsidRPr="008B6424">
        <w:rPr>
          <w:rFonts w:eastAsia="Times New Roman" w:cstheme="minorHAnsi"/>
          <w:lang w:val="de-LI"/>
        </w:rPr>
        <w:t>unter Beachtung der gesetzlichen Aufbewahrungsfristen gemäss (</w:t>
      </w:r>
      <w:r w:rsidRPr="008B6424">
        <w:rPr>
          <w:rFonts w:eastAsia="Times New Roman" w:cstheme="minorHAnsi"/>
          <w:i/>
          <w:highlight w:val="yellow"/>
          <w:lang w:val="de-LI"/>
        </w:rPr>
        <w:t>Angabe der Vorschriften</w:t>
      </w:r>
      <w:r w:rsidR="00FA2A24" w:rsidRPr="008B6424">
        <w:rPr>
          <w:rFonts w:eastAsia="Times New Roman" w:cstheme="minorHAnsi"/>
          <w:i/>
          <w:highlight w:val="yellow"/>
          <w:lang w:val="de-LI"/>
        </w:rPr>
        <w:t xml:space="preserve"> und Fristen</w:t>
      </w:r>
      <w:r w:rsidRPr="008B6424">
        <w:rPr>
          <w:rFonts w:eastAsia="Times New Roman" w:cstheme="minorHAnsi"/>
          <w:lang w:val="de-LI"/>
        </w:rPr>
        <w:t xml:space="preserve">) </w:t>
      </w:r>
      <w:r w:rsidR="001F3BB5" w:rsidRPr="008B6424">
        <w:rPr>
          <w:rFonts w:eastAsia="Times New Roman" w:cstheme="minorHAnsi"/>
          <w:lang w:val="de-LI"/>
        </w:rPr>
        <w:t>erforderlich ist</w:t>
      </w:r>
      <w:r w:rsidR="004A73CD" w:rsidRPr="008B6424">
        <w:rPr>
          <w:rFonts w:eastAsia="Times New Roman" w:cstheme="minorHAnsi"/>
          <w:lang w:val="de-LI"/>
        </w:rPr>
        <w:t>;</w:t>
      </w:r>
    </w:p>
    <w:p w:rsidR="004A73CD" w:rsidRPr="008B6424" w:rsidRDefault="001F3BB5" w:rsidP="00843D66">
      <w:pPr>
        <w:pStyle w:val="Listenabsatz"/>
        <w:numPr>
          <w:ilvl w:val="0"/>
          <w:numId w:val="31"/>
        </w:numPr>
        <w:spacing w:after="240" w:line="276" w:lineRule="auto"/>
        <w:jc w:val="both"/>
        <w:rPr>
          <w:rFonts w:eastAsia="Times New Roman" w:cstheme="minorHAnsi"/>
          <w:lang w:val="de-LI"/>
        </w:rPr>
      </w:pPr>
      <w:r w:rsidRPr="008B6424">
        <w:rPr>
          <w:rFonts w:eastAsia="Times New Roman" w:cstheme="minorHAnsi"/>
          <w:lang w:val="de-LI"/>
        </w:rPr>
        <w:t>z</w:t>
      </w:r>
      <w:r w:rsidR="00FF3F20" w:rsidRPr="008B6424">
        <w:rPr>
          <w:rFonts w:eastAsia="Times New Roman" w:cstheme="minorHAnsi"/>
          <w:lang w:val="de-LI"/>
        </w:rPr>
        <w:t xml:space="preserve">ur Erfüllung der oben genannten Zwecke </w:t>
      </w:r>
      <w:r w:rsidR="004A73CD" w:rsidRPr="008B6424">
        <w:rPr>
          <w:rFonts w:eastAsia="Times New Roman" w:cstheme="minorHAnsi"/>
          <w:lang w:val="de-LI"/>
        </w:rPr>
        <w:t xml:space="preserve">der </w:t>
      </w:r>
      <w:r w:rsidR="004A73CD" w:rsidRPr="008B6424">
        <w:rPr>
          <w:rFonts w:eastAsia="Times New Roman" w:cstheme="minorHAnsi"/>
          <w:i/>
          <w:highlight w:val="yellow"/>
          <w:lang w:val="de-LI"/>
        </w:rPr>
        <w:t>Mustermann AG</w:t>
      </w:r>
      <w:r w:rsidR="004A73CD" w:rsidRPr="008B6424">
        <w:rPr>
          <w:rFonts w:eastAsia="Times New Roman" w:cstheme="minorHAnsi"/>
          <w:lang w:val="de-LI"/>
        </w:rPr>
        <w:t xml:space="preserve"> erforderlich ist;</w:t>
      </w:r>
    </w:p>
    <w:p w:rsidR="00843D66" w:rsidRPr="008B6424" w:rsidRDefault="00FF3F20" w:rsidP="002C2950">
      <w:pPr>
        <w:pStyle w:val="Listenabsatz"/>
        <w:numPr>
          <w:ilvl w:val="0"/>
          <w:numId w:val="31"/>
        </w:numPr>
        <w:spacing w:after="240" w:line="276" w:lineRule="auto"/>
        <w:jc w:val="both"/>
        <w:rPr>
          <w:rFonts w:eastAsia="Times New Roman" w:cstheme="minorHAnsi"/>
          <w:lang w:val="de-LI"/>
        </w:rPr>
      </w:pPr>
      <w:r w:rsidRPr="008B6424">
        <w:rPr>
          <w:rFonts w:eastAsia="Times New Roman" w:cstheme="minorHAnsi"/>
          <w:lang w:val="de-LI"/>
        </w:rPr>
        <w:t xml:space="preserve">aufgrund </w:t>
      </w:r>
      <w:r w:rsidR="001F3BB5" w:rsidRPr="008B6424">
        <w:rPr>
          <w:rFonts w:eastAsia="Times New Roman" w:cstheme="minorHAnsi"/>
          <w:lang w:val="de-LI"/>
        </w:rPr>
        <w:t>berechtigter</w:t>
      </w:r>
      <w:r w:rsidRPr="008B6424">
        <w:rPr>
          <w:rFonts w:eastAsia="Times New Roman" w:cstheme="minorHAnsi"/>
          <w:lang w:val="de-LI"/>
        </w:rPr>
        <w:t xml:space="preserve"> Interessen</w:t>
      </w:r>
      <w:r w:rsidR="001F3BB5" w:rsidRPr="008B6424">
        <w:rPr>
          <w:rFonts w:eastAsia="Times New Roman" w:cstheme="minorHAnsi"/>
          <w:lang w:val="de-LI"/>
        </w:rPr>
        <w:t xml:space="preserve"> erforderlich ist</w:t>
      </w:r>
      <w:r w:rsidR="004A73CD" w:rsidRPr="008B6424">
        <w:rPr>
          <w:rFonts w:eastAsia="Times New Roman" w:cstheme="minorHAnsi"/>
          <w:lang w:val="de-LI"/>
        </w:rPr>
        <w:t xml:space="preserve"> (</w:t>
      </w:r>
      <w:r w:rsidR="001F3BB5" w:rsidRPr="008B6424">
        <w:rPr>
          <w:rFonts w:eastAsia="Times New Roman" w:cstheme="minorHAnsi"/>
          <w:color w:val="FF0000"/>
          <w:lang w:val="de-LI"/>
        </w:rPr>
        <w:t>Bitte beschreiben Sie die berechtigten</w:t>
      </w:r>
      <w:r w:rsidRPr="008B6424">
        <w:rPr>
          <w:rFonts w:eastAsia="Times New Roman" w:cstheme="minorHAnsi"/>
          <w:color w:val="FF0000"/>
          <w:lang w:val="de-LI"/>
        </w:rPr>
        <w:t xml:space="preserve"> Interessen</w:t>
      </w:r>
      <w:r w:rsidR="001F3BB5" w:rsidRPr="008B6424">
        <w:rPr>
          <w:rFonts w:eastAsia="Times New Roman" w:cstheme="minorHAnsi"/>
          <w:color w:val="FF0000"/>
          <w:lang w:val="de-LI"/>
        </w:rPr>
        <w:t xml:space="preserve"> detailliert:</w:t>
      </w:r>
      <w:r w:rsidRPr="008B6424">
        <w:rPr>
          <w:rFonts w:eastAsia="Times New Roman" w:cstheme="minorHAnsi"/>
          <w:color w:val="FF0000"/>
          <w:lang w:val="de-LI"/>
        </w:rPr>
        <w:t xml:space="preserve"> </w:t>
      </w:r>
      <w:r w:rsidRPr="008B6424">
        <w:rPr>
          <w:rFonts w:eastAsia="Times New Roman" w:cstheme="minorHAnsi"/>
          <w:i/>
          <w:highlight w:val="yellow"/>
          <w:lang w:val="de-LI"/>
        </w:rPr>
        <w:t xml:space="preserve">z.B. Archiv, Dokumentation, </w:t>
      </w:r>
      <w:r w:rsidR="001F3BB5" w:rsidRPr="008B6424">
        <w:rPr>
          <w:rFonts w:eastAsia="Times New Roman" w:cstheme="minorHAnsi"/>
          <w:i/>
          <w:highlight w:val="yellow"/>
          <w:lang w:val="de-LI"/>
        </w:rPr>
        <w:t>Haftungsfragen, etc.</w:t>
      </w:r>
      <w:r w:rsidR="00843D66" w:rsidRPr="008B6424">
        <w:rPr>
          <w:rFonts w:eastAsia="Times New Roman" w:cstheme="minorHAnsi"/>
          <w:lang w:val="de-LI"/>
        </w:rPr>
        <w:t>)</w:t>
      </w:r>
      <w:r w:rsidR="00FA2A24" w:rsidRPr="008B6424">
        <w:rPr>
          <w:rFonts w:eastAsia="Times New Roman" w:cstheme="minorHAnsi"/>
          <w:lang w:val="de-LI"/>
        </w:rPr>
        <w:t>.</w:t>
      </w:r>
    </w:p>
    <w:p w:rsidR="001F3BB5" w:rsidRPr="008B6424" w:rsidRDefault="001F3BB5" w:rsidP="00843D66">
      <w:pPr>
        <w:spacing w:after="240" w:line="276" w:lineRule="auto"/>
        <w:jc w:val="both"/>
        <w:rPr>
          <w:rFonts w:eastAsia="Times New Roman" w:cstheme="minorHAnsi"/>
          <w:lang w:val="de-LI"/>
        </w:rPr>
      </w:pPr>
    </w:p>
    <w:p w:rsidR="00843D66" w:rsidRPr="008B6424" w:rsidRDefault="00A17188" w:rsidP="00D10C8F">
      <w:pPr>
        <w:pStyle w:val="berschrift3"/>
        <w:spacing w:before="240" w:after="240" w:line="240" w:lineRule="auto"/>
        <w:rPr>
          <w:rFonts w:asciiTheme="majorHAnsi" w:hAnsiTheme="majorHAnsi" w:cstheme="majorBidi"/>
          <w:color w:val="0070C0"/>
          <w:lang w:val="de-LI"/>
        </w:rPr>
      </w:pPr>
      <w:r w:rsidRPr="008B6424">
        <w:rPr>
          <w:rFonts w:asciiTheme="majorHAnsi" w:hAnsiTheme="majorHAnsi" w:cstheme="majorBidi"/>
          <w:color w:val="FF0000"/>
          <w:lang w:val="de-LI"/>
        </w:rPr>
        <w:t>Optional</w:t>
      </w:r>
      <w:r w:rsidRPr="008B6424">
        <w:rPr>
          <w:rFonts w:asciiTheme="majorHAnsi" w:hAnsiTheme="majorHAnsi" w:cstheme="majorBidi"/>
          <w:color w:val="0070C0"/>
          <w:lang w:val="de-LI"/>
        </w:rPr>
        <w:t xml:space="preserve">: </w:t>
      </w:r>
      <w:r w:rsidR="00843D66" w:rsidRPr="008B6424">
        <w:rPr>
          <w:rFonts w:asciiTheme="majorHAnsi" w:hAnsiTheme="majorHAnsi" w:cstheme="majorBidi"/>
          <w:color w:val="0070C0"/>
          <w:lang w:val="de-LI"/>
        </w:rPr>
        <w:t xml:space="preserve">Automatisierte Entscheidungsfindung oder </w:t>
      </w:r>
      <w:proofErr w:type="spellStart"/>
      <w:r w:rsidR="00843D66" w:rsidRPr="008B6424">
        <w:rPr>
          <w:rFonts w:asciiTheme="majorHAnsi" w:hAnsiTheme="majorHAnsi" w:cstheme="majorBidi"/>
          <w:color w:val="0070C0"/>
          <w:lang w:val="de-LI"/>
        </w:rPr>
        <w:t>Profiling</w:t>
      </w:r>
      <w:proofErr w:type="spellEnd"/>
    </w:p>
    <w:p w:rsidR="00843D66" w:rsidRPr="008B6424" w:rsidRDefault="008D00CB" w:rsidP="00843D66">
      <w:pPr>
        <w:spacing w:after="240" w:line="276" w:lineRule="auto"/>
        <w:jc w:val="both"/>
        <w:rPr>
          <w:rFonts w:eastAsia="Times New Roman" w:cstheme="minorHAnsi"/>
          <w:color w:val="FF0000"/>
          <w:lang w:val="de-LI"/>
        </w:rPr>
      </w:pPr>
      <w:r w:rsidRPr="008B6424">
        <w:rPr>
          <w:rFonts w:eastAsia="Times New Roman" w:cstheme="minorHAnsi"/>
          <w:color w:val="FF0000"/>
          <w:lang w:val="de-LI"/>
        </w:rPr>
        <w:t>[</w:t>
      </w:r>
      <w:r w:rsidR="00843D66" w:rsidRPr="008B6424">
        <w:rPr>
          <w:rFonts w:eastAsia="Times New Roman" w:cstheme="minorHAnsi"/>
          <w:color w:val="FF0000"/>
          <w:lang w:val="de-LI"/>
        </w:rPr>
        <w:t xml:space="preserve">Sofern automatisierte Entscheidungsfindung oder </w:t>
      </w:r>
      <w:proofErr w:type="spellStart"/>
      <w:r w:rsidR="00843D66" w:rsidRPr="008B6424">
        <w:rPr>
          <w:rFonts w:eastAsia="Times New Roman" w:cstheme="minorHAnsi"/>
          <w:color w:val="FF0000"/>
          <w:lang w:val="de-LI"/>
        </w:rPr>
        <w:t>Profiling</w:t>
      </w:r>
      <w:proofErr w:type="spellEnd"/>
      <w:r w:rsidR="00843D66" w:rsidRPr="008B6424">
        <w:rPr>
          <w:rFonts w:eastAsia="Times New Roman" w:cstheme="minorHAnsi"/>
          <w:color w:val="FF0000"/>
          <w:lang w:val="de-LI"/>
        </w:rPr>
        <w:t xml:space="preserve"> eingesetzt werden, sind die besondere Tragweite des Einsatzes und die angestrebten Auswirkungen sowie die verwendete Logik oder Algorithmus anzugeben.</w:t>
      </w:r>
      <w:r w:rsidRPr="008B6424">
        <w:rPr>
          <w:rFonts w:eastAsia="Times New Roman" w:cstheme="minorHAnsi"/>
          <w:color w:val="FF0000"/>
          <w:lang w:val="de-LI"/>
        </w:rPr>
        <w:t>]</w:t>
      </w:r>
    </w:p>
    <w:p w:rsidR="005774A9" w:rsidRPr="008B6424" w:rsidRDefault="005774A9" w:rsidP="00843D66">
      <w:pPr>
        <w:spacing w:after="240" w:line="276" w:lineRule="auto"/>
        <w:jc w:val="both"/>
        <w:rPr>
          <w:rFonts w:eastAsia="Times New Roman" w:cstheme="minorHAnsi"/>
          <w:color w:val="0070C0"/>
          <w:lang w:val="de-LI"/>
        </w:rPr>
      </w:pPr>
    </w:p>
    <w:p w:rsidR="00D10C8F" w:rsidRPr="008B6424" w:rsidRDefault="00D10C8F" w:rsidP="00D10C8F">
      <w:pPr>
        <w:pStyle w:val="berschrift2"/>
        <w:spacing w:before="240" w:after="240" w:line="240" w:lineRule="auto"/>
        <w:rPr>
          <w:rFonts w:asciiTheme="majorHAnsi" w:hAnsiTheme="majorHAnsi" w:cstheme="majorBidi"/>
          <w:szCs w:val="28"/>
          <w:lang w:val="de-LI"/>
        </w:rPr>
      </w:pPr>
      <w:r w:rsidRPr="008B6424">
        <w:rPr>
          <w:rFonts w:asciiTheme="majorHAnsi" w:hAnsiTheme="majorHAnsi" w:cstheme="majorBidi"/>
          <w:szCs w:val="28"/>
          <w:lang w:val="de-LI"/>
        </w:rPr>
        <w:t>C.</w:t>
      </w:r>
      <w:r w:rsidRPr="008B6424">
        <w:rPr>
          <w:rFonts w:asciiTheme="majorHAnsi" w:hAnsiTheme="majorHAnsi" w:cstheme="majorBidi"/>
          <w:szCs w:val="28"/>
          <w:lang w:val="de-LI"/>
        </w:rPr>
        <w:tab/>
        <w:t>Datensicherheit</w:t>
      </w:r>
    </w:p>
    <w:p w:rsidR="000F337C" w:rsidRPr="008B6424" w:rsidRDefault="000F337C" w:rsidP="000F337C">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Webseite</w:t>
      </w:r>
    </w:p>
    <w:p w:rsidR="000F337C" w:rsidRPr="008B6424" w:rsidRDefault="000F337C" w:rsidP="000F337C">
      <w:pPr>
        <w:spacing w:after="240" w:line="276" w:lineRule="auto"/>
        <w:jc w:val="both"/>
        <w:rPr>
          <w:rFonts w:eastAsia="Times New Roman" w:cstheme="minorHAnsi"/>
          <w:lang w:val="de-LI"/>
        </w:rPr>
      </w:pPr>
      <w:r w:rsidRPr="008B6424">
        <w:rPr>
          <w:rFonts w:eastAsia="Times New Roman" w:cstheme="minorHAnsi"/>
          <w:lang w:val="de-LI"/>
        </w:rPr>
        <w:t xml:space="preserve">Wir verwenden innerhalb des Webseite-Besuchs </w:t>
      </w:r>
      <w:r w:rsidRPr="008B6424">
        <w:rPr>
          <w:lang w:val="de-LI"/>
        </w:rPr>
        <w:t xml:space="preserve">das verbreitete </w:t>
      </w:r>
      <w:r w:rsidRPr="008B6424">
        <w:rPr>
          <w:i/>
          <w:highlight w:val="yellow"/>
          <w:lang w:val="de-LI"/>
        </w:rPr>
        <w:t xml:space="preserve">[zu </w:t>
      </w:r>
      <w:proofErr w:type="gramStart"/>
      <w:r w:rsidRPr="008B6424">
        <w:rPr>
          <w:i/>
          <w:highlight w:val="yellow"/>
          <w:lang w:val="de-LI"/>
        </w:rPr>
        <w:t>ergänzen]</w:t>
      </w:r>
      <w:r w:rsidRPr="008B6424">
        <w:rPr>
          <w:lang w:val="de-LI"/>
        </w:rPr>
        <w:t>-</w:t>
      </w:r>
      <w:proofErr w:type="gramEnd"/>
      <w:r w:rsidRPr="008B6424">
        <w:rPr>
          <w:lang w:val="de-LI"/>
        </w:rPr>
        <w:t>Verfahren</w:t>
      </w:r>
      <w:r w:rsidRPr="008B6424">
        <w:rPr>
          <w:rFonts w:eastAsia="Times New Roman" w:cstheme="minorHAnsi"/>
          <w:lang w:val="de-LI"/>
        </w:rPr>
        <w:t xml:space="preserve"> in Verbindung mit der jeweils höchsten Verschlüsselungsstufe, die von Ihrem Browser unterstützt wird. Ob eine einzelne Seite unseres Internetauftrittes verschlüsselt übertragen wird, erkennen Sie an der geschlossenen Darstellung des Schlüssel- beziehungsweise Schloss-Symbols in der Adressleiste Ihres Browsers. </w:t>
      </w:r>
      <w:r w:rsidRPr="008B6424">
        <w:rPr>
          <w:rFonts w:eastAsia="Times New Roman" w:cstheme="minorHAnsi"/>
          <w:color w:val="FF0000"/>
          <w:lang w:val="de-LI"/>
        </w:rPr>
        <w:t>[Verschlüsselung implementieren, z.B. SSL/TLS]</w:t>
      </w:r>
    </w:p>
    <w:p w:rsidR="000F337C" w:rsidRPr="008B6424" w:rsidRDefault="000F337C" w:rsidP="000F337C">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Allgemeine Datenverarbeitung</w:t>
      </w:r>
    </w:p>
    <w:p w:rsidR="00D10C8F" w:rsidRPr="008B6424" w:rsidRDefault="000F337C" w:rsidP="00843D66">
      <w:pPr>
        <w:spacing w:after="240" w:line="276" w:lineRule="auto"/>
        <w:jc w:val="both"/>
        <w:rPr>
          <w:rFonts w:eastAsia="Times New Roman" w:cstheme="minorHAnsi"/>
          <w:color w:val="0070C0"/>
          <w:lang w:val="de-LI"/>
        </w:rPr>
      </w:pPr>
      <w:r w:rsidRPr="008B6424">
        <w:rPr>
          <w:rFonts w:eastAsia="Times New Roman" w:cstheme="minorHAnsi"/>
          <w:lang w:val="de-LI"/>
        </w:rPr>
        <w:t xml:space="preserve">Darüber hinaus wenden wir bei der Datenverarbeitung generell geeignete technische und organisatorische Sicherheitsmassnahmen an, um Ihre Daten gegen zufällige oder vorsätzliche Manipulationen, teilweisen oder vollständigen Verlust, Zerstörung oder gegen den unbefugten Zugriff Dritter zu schützen. Unsere Sicherheitsmassnahmen entsprechen dem aktuellen Stand der Technik. </w:t>
      </w:r>
      <w:r w:rsidRPr="008B6424">
        <w:rPr>
          <w:i/>
          <w:highlight w:val="yellow"/>
          <w:lang w:val="de-LI"/>
        </w:rPr>
        <w:t>[…zu ergänzen]</w:t>
      </w:r>
    </w:p>
    <w:p w:rsidR="00D10C8F" w:rsidRPr="008B6424" w:rsidRDefault="00D10C8F" w:rsidP="00843D66">
      <w:pPr>
        <w:spacing w:after="240" w:line="276" w:lineRule="auto"/>
        <w:jc w:val="both"/>
        <w:rPr>
          <w:rFonts w:eastAsia="Times New Roman" w:cstheme="minorHAnsi"/>
          <w:color w:val="0070C0"/>
          <w:lang w:val="de-LI"/>
        </w:rPr>
      </w:pPr>
    </w:p>
    <w:p w:rsidR="00D10C8F" w:rsidRPr="008B6424" w:rsidRDefault="00D10C8F" w:rsidP="00D10C8F">
      <w:pPr>
        <w:pStyle w:val="berschrift2"/>
        <w:spacing w:before="240" w:after="240" w:line="240" w:lineRule="auto"/>
        <w:rPr>
          <w:rFonts w:asciiTheme="majorHAnsi" w:hAnsiTheme="majorHAnsi" w:cstheme="majorBidi"/>
          <w:szCs w:val="28"/>
          <w:lang w:val="de-LI"/>
        </w:rPr>
      </w:pPr>
      <w:r w:rsidRPr="008B6424">
        <w:rPr>
          <w:rFonts w:asciiTheme="majorHAnsi" w:hAnsiTheme="majorHAnsi" w:cstheme="majorBidi"/>
          <w:szCs w:val="28"/>
          <w:lang w:val="de-LI"/>
        </w:rPr>
        <w:t>D.</w:t>
      </w:r>
      <w:r w:rsidRPr="008B6424">
        <w:rPr>
          <w:rFonts w:asciiTheme="majorHAnsi" w:hAnsiTheme="majorHAnsi" w:cstheme="majorBidi"/>
          <w:szCs w:val="28"/>
          <w:lang w:val="de-LI"/>
        </w:rPr>
        <w:tab/>
        <w:t>Ihre Rechte</w:t>
      </w:r>
    </w:p>
    <w:p w:rsidR="00843D66" w:rsidRPr="008B6424" w:rsidRDefault="00843D66" w:rsidP="00D10C8F">
      <w:pPr>
        <w:pStyle w:val="berschrift3"/>
        <w:spacing w:before="240" w:after="240" w:line="240" w:lineRule="auto"/>
        <w:rPr>
          <w:rFonts w:asciiTheme="majorHAnsi" w:hAnsiTheme="majorHAnsi" w:cstheme="majorBidi"/>
          <w:lang w:val="de-LI"/>
        </w:rPr>
      </w:pPr>
      <w:r w:rsidRPr="008B6424">
        <w:rPr>
          <w:rFonts w:asciiTheme="majorHAnsi" w:hAnsiTheme="majorHAnsi" w:cstheme="majorBidi"/>
          <w:lang w:val="de-LI"/>
        </w:rPr>
        <w:t>Betroffenenrechte</w:t>
      </w:r>
    </w:p>
    <w:p w:rsidR="00843D66" w:rsidRPr="008B6424" w:rsidRDefault="00843D66" w:rsidP="00040C7C">
      <w:pPr>
        <w:spacing w:after="120" w:line="276" w:lineRule="auto"/>
        <w:contextualSpacing/>
        <w:jc w:val="both"/>
        <w:rPr>
          <w:rFonts w:eastAsia="Times New Roman" w:cstheme="minorHAnsi"/>
          <w:lang w:val="de-LI"/>
        </w:rPr>
      </w:pPr>
      <w:r w:rsidRPr="008B6424">
        <w:rPr>
          <w:rFonts w:cstheme="minorHAnsi"/>
          <w:bCs/>
          <w:color w:val="0A0C14"/>
          <w:lang w:val="de-LI" w:eastAsia="de-DE"/>
        </w:rPr>
        <w:t>Nach der EU-Datenschutz</w:t>
      </w:r>
      <w:r w:rsidR="00C53008" w:rsidRPr="008B6424">
        <w:rPr>
          <w:rFonts w:cstheme="minorHAnsi"/>
          <w:bCs/>
          <w:color w:val="0A0C14"/>
          <w:lang w:val="de-LI" w:eastAsia="de-DE"/>
        </w:rPr>
        <w:t>-G</w:t>
      </w:r>
      <w:r w:rsidRPr="008B6424">
        <w:rPr>
          <w:rFonts w:cstheme="minorHAnsi"/>
          <w:bCs/>
          <w:color w:val="0A0C14"/>
          <w:lang w:val="de-LI" w:eastAsia="de-DE"/>
        </w:rPr>
        <w:t>rundverordnung stehen Ihnen folgende Rechte zu:</w:t>
      </w:r>
    </w:p>
    <w:p w:rsidR="00843D66" w:rsidRPr="008B6424" w:rsidRDefault="00843D66" w:rsidP="00040C7C">
      <w:pPr>
        <w:pStyle w:val="Listenabsatz"/>
        <w:numPr>
          <w:ilvl w:val="0"/>
          <w:numId w:val="21"/>
        </w:numPr>
        <w:spacing w:after="120" w:line="276" w:lineRule="auto"/>
        <w:jc w:val="both"/>
        <w:rPr>
          <w:rFonts w:cstheme="minorHAnsi"/>
          <w:color w:val="0A0C14"/>
          <w:lang w:val="de-LI" w:eastAsia="de-DE"/>
        </w:rPr>
      </w:pPr>
      <w:r w:rsidRPr="008B6424">
        <w:rPr>
          <w:rFonts w:cstheme="minorHAnsi"/>
          <w:color w:val="0A0C14"/>
          <w:lang w:val="de-LI" w:eastAsia="de-DE"/>
        </w:rPr>
        <w:t>Auskunft zu erhalten</w:t>
      </w:r>
      <w:r w:rsidR="005C3220" w:rsidRPr="008B6424">
        <w:rPr>
          <w:rFonts w:cstheme="minorHAnsi"/>
          <w:color w:val="0A0C14"/>
          <w:lang w:val="de-LI" w:eastAsia="de-DE"/>
        </w:rPr>
        <w:t xml:space="preserve"> </w:t>
      </w:r>
      <w:r w:rsidR="005C3220" w:rsidRPr="008B6424">
        <w:rPr>
          <w:lang w:val="de-LI"/>
        </w:rPr>
        <w:t xml:space="preserve">über die </w:t>
      </w:r>
      <w:r w:rsidR="00DE5F2F" w:rsidRPr="008B6424">
        <w:rPr>
          <w:lang w:val="de-LI"/>
        </w:rPr>
        <w:t xml:space="preserve">verarbeiteten personenbezogenen Daten bzw. deren Kategorien, die </w:t>
      </w:r>
      <w:r w:rsidR="005C3220" w:rsidRPr="008B6424">
        <w:rPr>
          <w:lang w:val="de-LI"/>
        </w:rPr>
        <w:t xml:space="preserve">Verarbeitungszwecke, die Kategorien von Empfängern, gegenüber denen Ihre Daten offengelegt wurden oder werden, </w:t>
      </w:r>
      <w:r w:rsidR="00187572" w:rsidRPr="008B6424">
        <w:rPr>
          <w:lang w:val="de-LI"/>
        </w:rPr>
        <w:t xml:space="preserve">die Absicht, Daten an ein Drittland oder eine internationale Organisation zu übermitteln einschliesslich dafür geeigneter Garantien, </w:t>
      </w:r>
      <w:r w:rsidR="005C3220" w:rsidRPr="008B6424">
        <w:rPr>
          <w:lang w:val="de-LI"/>
        </w:rPr>
        <w:t>die geplante Speicherdauer, das Bestehen eines Rechts auf Berichtigung, Löschung, Einschränkung der Verarbeitung oder Widerspruch, das Bestehen eines Be</w:t>
      </w:r>
      <w:r w:rsidR="003220DE" w:rsidRPr="008B6424">
        <w:rPr>
          <w:lang w:val="de-LI"/>
        </w:rPr>
        <w:t>schwerderechts, die Herkunft I</w:t>
      </w:r>
      <w:r w:rsidR="005C3220" w:rsidRPr="008B6424">
        <w:rPr>
          <w:lang w:val="de-LI"/>
        </w:rPr>
        <w:t xml:space="preserve">hrer Daten, sofern diese nicht bei uns erhoben wurden, sowie über das Bestehen einer automatisierten Entscheidungsfindung einschliesslich </w:t>
      </w:r>
      <w:proofErr w:type="spellStart"/>
      <w:r w:rsidR="005C3220" w:rsidRPr="008B6424">
        <w:rPr>
          <w:lang w:val="de-LI"/>
        </w:rPr>
        <w:t>Profiling</w:t>
      </w:r>
      <w:proofErr w:type="spellEnd"/>
      <w:r w:rsidR="005C3220" w:rsidRPr="008B6424">
        <w:rPr>
          <w:lang w:val="de-LI"/>
        </w:rPr>
        <w:t xml:space="preserve"> und ggf. aussagekräftigen Informationen zu deren Einzelheiten</w:t>
      </w:r>
      <w:r w:rsidR="00040C7C" w:rsidRPr="008B6424">
        <w:rPr>
          <w:lang w:val="de-LI"/>
        </w:rPr>
        <w:t>;</w:t>
      </w:r>
      <w:r w:rsidRPr="008B6424">
        <w:rPr>
          <w:rFonts w:cstheme="minorHAnsi"/>
          <w:color w:val="0A0C14"/>
          <w:lang w:val="de-LI" w:eastAsia="de-DE"/>
        </w:rPr>
        <w:t xml:space="preserve"> </w:t>
      </w:r>
    </w:p>
    <w:p w:rsidR="00843D66" w:rsidRPr="008B6424" w:rsidRDefault="00843D66" w:rsidP="00040C7C">
      <w:pPr>
        <w:pStyle w:val="Listenabsatz"/>
        <w:numPr>
          <w:ilvl w:val="0"/>
          <w:numId w:val="21"/>
        </w:numPr>
        <w:spacing w:after="120" w:line="276" w:lineRule="auto"/>
        <w:jc w:val="both"/>
        <w:rPr>
          <w:rFonts w:eastAsia="Times New Roman" w:cstheme="minorHAnsi"/>
          <w:i/>
          <w:lang w:val="de-LI"/>
        </w:rPr>
      </w:pPr>
      <w:r w:rsidRPr="008B6424">
        <w:rPr>
          <w:rFonts w:cstheme="minorHAnsi"/>
          <w:color w:val="0A0C14"/>
          <w:lang w:val="de-LI" w:eastAsia="de-DE"/>
        </w:rPr>
        <w:t>die Berichtigung, Ergänzung, oder das Löschen Ihrer personenbezogenen Daten, die falsch sind oder nicht rechtskonform verarbeitet werden, zu verlangen</w:t>
      </w:r>
      <w:r w:rsidR="00040C7C" w:rsidRPr="008B6424">
        <w:rPr>
          <w:rFonts w:cstheme="minorHAnsi"/>
          <w:color w:val="0A0C14"/>
          <w:lang w:val="de-LI" w:eastAsia="de-DE"/>
        </w:rPr>
        <w:t>;</w:t>
      </w:r>
    </w:p>
    <w:p w:rsidR="00843D66" w:rsidRPr="008B6424" w:rsidRDefault="00843D66" w:rsidP="00040C7C">
      <w:pPr>
        <w:pStyle w:val="Listenabsatz"/>
        <w:numPr>
          <w:ilvl w:val="0"/>
          <w:numId w:val="21"/>
        </w:numPr>
        <w:spacing w:after="120" w:line="276" w:lineRule="auto"/>
        <w:jc w:val="both"/>
        <w:rPr>
          <w:rFonts w:eastAsia="Times New Roman" w:cstheme="minorHAnsi"/>
          <w:i/>
          <w:lang w:val="de-LI"/>
        </w:rPr>
      </w:pPr>
      <w:r w:rsidRPr="008B6424">
        <w:rPr>
          <w:rFonts w:cstheme="minorHAnsi"/>
          <w:color w:val="0A0C14"/>
          <w:lang w:val="de-LI" w:eastAsia="de-DE"/>
        </w:rPr>
        <w:lastRenderedPageBreak/>
        <w:t>von uns zu verlangen, die Verarbeitung Ihrer personenbezogenen Daten einzuschränken</w:t>
      </w:r>
      <w:r w:rsidR="00040C7C" w:rsidRPr="008B6424">
        <w:rPr>
          <w:rFonts w:cstheme="minorHAnsi"/>
          <w:color w:val="0A0C14"/>
          <w:lang w:val="de-LI" w:eastAsia="de-DE"/>
        </w:rPr>
        <w:t>;</w:t>
      </w:r>
      <w:r w:rsidRPr="008B6424">
        <w:rPr>
          <w:rFonts w:cstheme="minorHAnsi"/>
          <w:color w:val="0A0C14"/>
          <w:lang w:val="de-LI" w:eastAsia="de-DE"/>
        </w:rPr>
        <w:t xml:space="preserve"> </w:t>
      </w:r>
    </w:p>
    <w:p w:rsidR="00843D66" w:rsidRPr="008B6424" w:rsidRDefault="00843D66" w:rsidP="00040C7C">
      <w:pPr>
        <w:pStyle w:val="Listenabsatz"/>
        <w:numPr>
          <w:ilvl w:val="0"/>
          <w:numId w:val="21"/>
        </w:numPr>
        <w:spacing w:after="120" w:line="276" w:lineRule="auto"/>
        <w:rPr>
          <w:rFonts w:eastAsia="Times New Roman" w:cstheme="minorHAnsi"/>
          <w:i/>
          <w:lang w:val="de-LI"/>
        </w:rPr>
      </w:pPr>
      <w:r w:rsidRPr="008B6424">
        <w:rPr>
          <w:rFonts w:cstheme="minorHAnsi"/>
          <w:color w:val="0A0C14"/>
          <w:lang w:val="de-LI" w:eastAsia="de-DE"/>
        </w:rPr>
        <w:t>unter bestimmten Umständen der Verarbeitung Ihrer personenbezogenen Daten zu widersprechen oder die für das Verarbeiten zuvor gegebene Einwilligung zu widerrufen</w:t>
      </w:r>
      <w:r w:rsidR="00040C7C" w:rsidRPr="008B6424">
        <w:rPr>
          <w:rFonts w:cstheme="minorHAnsi"/>
          <w:color w:val="0A0C14"/>
          <w:lang w:val="de-LI" w:eastAsia="de-DE"/>
        </w:rPr>
        <w:t>;</w:t>
      </w:r>
    </w:p>
    <w:p w:rsidR="00843D66" w:rsidRPr="008B6424" w:rsidRDefault="00165031" w:rsidP="00040C7C">
      <w:pPr>
        <w:pStyle w:val="Listenabsatz"/>
        <w:numPr>
          <w:ilvl w:val="0"/>
          <w:numId w:val="21"/>
        </w:numPr>
        <w:spacing w:after="120" w:line="276" w:lineRule="auto"/>
        <w:jc w:val="both"/>
        <w:rPr>
          <w:rFonts w:eastAsia="Times New Roman" w:cstheme="minorHAnsi"/>
          <w:i/>
          <w:lang w:val="de-LI"/>
        </w:rPr>
      </w:pPr>
      <w:r w:rsidRPr="008B6424">
        <w:rPr>
          <w:lang w:val="de-LI"/>
        </w:rPr>
        <w:t>Ihre personenbezogenen Daten, die Sie uns bereitgestellt haben, in einem strukturier</w:t>
      </w:r>
      <w:r w:rsidR="004C46CE" w:rsidRPr="008B6424">
        <w:rPr>
          <w:lang w:val="de-LI"/>
        </w:rPr>
        <w:t>ten, gängigen und maschinenles</w:t>
      </w:r>
      <w:r w:rsidRPr="008B6424">
        <w:rPr>
          <w:lang w:val="de-LI"/>
        </w:rPr>
        <w:t>baren Format zu erhalten oder die Übermittlung an einen anderen Verantwortlichen zu verlangen</w:t>
      </w:r>
      <w:r w:rsidR="00040C7C" w:rsidRPr="008B6424">
        <w:rPr>
          <w:rFonts w:cstheme="minorHAnsi"/>
          <w:color w:val="0A0C14"/>
          <w:lang w:val="de-LI" w:eastAsia="de-DE"/>
        </w:rPr>
        <w:t>;</w:t>
      </w:r>
    </w:p>
    <w:p w:rsidR="005774A9" w:rsidRPr="008B6424" w:rsidRDefault="00843D66" w:rsidP="005774A9">
      <w:pPr>
        <w:pStyle w:val="Listenabsatz"/>
        <w:numPr>
          <w:ilvl w:val="0"/>
          <w:numId w:val="21"/>
        </w:numPr>
        <w:spacing w:after="240" w:line="276" w:lineRule="auto"/>
        <w:contextualSpacing w:val="0"/>
        <w:rPr>
          <w:rFonts w:cstheme="minorHAnsi"/>
          <w:color w:val="0A0C14"/>
          <w:lang w:val="de-LI" w:eastAsia="de-DE"/>
        </w:rPr>
      </w:pPr>
      <w:r w:rsidRPr="008B6424">
        <w:rPr>
          <w:rFonts w:cstheme="minorHAnsi"/>
          <w:color w:val="0A0C14"/>
          <w:lang w:val="de-LI" w:eastAsia="de-DE"/>
        </w:rPr>
        <w:t>bei der zuständigen Datenschutzaufsichtsbehörde Beschwerde zu erheben.</w:t>
      </w:r>
    </w:p>
    <w:p w:rsidR="005B5E05" w:rsidRPr="008B6424" w:rsidRDefault="00C53008" w:rsidP="00D10C8F">
      <w:pPr>
        <w:pStyle w:val="berschrift3"/>
        <w:spacing w:before="240" w:after="240" w:line="240" w:lineRule="auto"/>
        <w:rPr>
          <w:rFonts w:asciiTheme="majorHAnsi" w:hAnsiTheme="majorHAnsi" w:cstheme="majorBidi"/>
          <w:color w:val="0070C0"/>
          <w:lang w:val="de-LI"/>
        </w:rPr>
      </w:pPr>
      <w:r w:rsidRPr="008B6424">
        <w:rPr>
          <w:rFonts w:asciiTheme="majorHAnsi" w:hAnsiTheme="majorHAnsi" w:cstheme="majorBidi"/>
          <w:color w:val="FF0000"/>
          <w:lang w:val="de-LI"/>
        </w:rPr>
        <w:t xml:space="preserve">Optional: </w:t>
      </w:r>
      <w:r w:rsidR="005B5E05" w:rsidRPr="008B6424">
        <w:rPr>
          <w:rFonts w:asciiTheme="majorHAnsi" w:hAnsiTheme="majorHAnsi" w:cstheme="majorBidi"/>
          <w:color w:val="0070C0"/>
          <w:lang w:val="de-LI"/>
        </w:rPr>
        <w:t xml:space="preserve">Widerrufsrecht bei Einwilligung </w:t>
      </w:r>
    </w:p>
    <w:p w:rsidR="005B5E05" w:rsidRPr="008B6424" w:rsidRDefault="005B5E05" w:rsidP="00040C7C">
      <w:pPr>
        <w:jc w:val="both"/>
        <w:rPr>
          <w:rFonts w:cstheme="minorHAnsi"/>
          <w:color w:val="FF0000"/>
          <w:lang w:val="de-LI"/>
        </w:rPr>
      </w:pPr>
      <w:r w:rsidRPr="008B6424">
        <w:rPr>
          <w:rFonts w:cstheme="minorHAnsi"/>
          <w:color w:val="0070C0"/>
          <w:lang w:val="de-LI"/>
        </w:rPr>
        <w:t xml:space="preserve">Wenn Sie in die Verarbeitung durch die </w:t>
      </w:r>
      <w:r w:rsidRPr="008B6424">
        <w:rPr>
          <w:rFonts w:cstheme="minorHAnsi"/>
          <w:i/>
          <w:iCs/>
          <w:color w:val="0070C0"/>
          <w:highlight w:val="yellow"/>
          <w:lang w:val="de-LI"/>
        </w:rPr>
        <w:t xml:space="preserve">Mustermann </w:t>
      </w:r>
      <w:r w:rsidR="003865C3" w:rsidRPr="008B6424">
        <w:rPr>
          <w:rFonts w:cstheme="minorHAnsi"/>
          <w:i/>
          <w:iCs/>
          <w:color w:val="0070C0"/>
          <w:highlight w:val="yellow"/>
          <w:lang w:val="de-LI"/>
        </w:rPr>
        <w:t>AG</w:t>
      </w:r>
      <w:r w:rsidRPr="008B6424">
        <w:rPr>
          <w:rFonts w:cstheme="minorHAnsi"/>
          <w:color w:val="0070C0"/>
          <w:lang w:val="de-LI"/>
        </w:rPr>
        <w:t xml:space="preserve"> durch eine entsprechende Erklärung eingewilligt haben, können Sie die Einwilligung jederzeit für die Zukunft widerrufen. Die Rechtmä</w:t>
      </w:r>
      <w:r w:rsidR="003865C3" w:rsidRPr="008B6424">
        <w:rPr>
          <w:rFonts w:cstheme="minorHAnsi"/>
          <w:color w:val="0070C0"/>
          <w:lang w:val="de-LI"/>
        </w:rPr>
        <w:t>ss</w:t>
      </w:r>
      <w:r w:rsidRPr="008B6424">
        <w:rPr>
          <w:rFonts w:cstheme="minorHAnsi"/>
          <w:color w:val="0070C0"/>
          <w:lang w:val="de-LI"/>
        </w:rPr>
        <w:t xml:space="preserve">igkeit der aufgrund der Einwilligung bis zum Widerruf erfolgten Datenverarbeitung wird durch diesen nicht berührt. </w:t>
      </w:r>
      <w:r w:rsidR="00040C7C" w:rsidRPr="008B6424">
        <w:rPr>
          <w:rFonts w:cstheme="minorHAnsi"/>
          <w:color w:val="0070C0"/>
          <w:lang w:val="de-LI"/>
        </w:rPr>
        <w:t xml:space="preserve"> </w:t>
      </w:r>
      <w:r w:rsidR="00040C7C" w:rsidRPr="008B6424">
        <w:rPr>
          <w:rFonts w:cstheme="minorHAnsi"/>
          <w:color w:val="FF0000"/>
          <w:lang w:val="de-LI"/>
        </w:rPr>
        <w:t>[</w:t>
      </w:r>
      <w:r w:rsidRPr="008B6424">
        <w:rPr>
          <w:rFonts w:cstheme="minorHAnsi"/>
          <w:color w:val="FF0000"/>
          <w:lang w:val="de-LI"/>
        </w:rPr>
        <w:t xml:space="preserve">Angabe nur aufnehmen, wenn </w:t>
      </w:r>
      <w:r w:rsidR="00040C7C" w:rsidRPr="008B6424">
        <w:rPr>
          <w:rFonts w:cstheme="minorHAnsi"/>
          <w:color w:val="FF0000"/>
          <w:lang w:val="de-LI"/>
        </w:rPr>
        <w:t>eine</w:t>
      </w:r>
      <w:r w:rsidRPr="008B6424">
        <w:rPr>
          <w:rFonts w:cstheme="minorHAnsi"/>
          <w:color w:val="FF0000"/>
          <w:lang w:val="de-LI"/>
        </w:rPr>
        <w:t xml:space="preserve"> Verarbeitung</w:t>
      </w:r>
      <w:r w:rsidR="003865C3" w:rsidRPr="008B6424">
        <w:rPr>
          <w:rFonts w:cstheme="minorHAnsi"/>
          <w:color w:val="FF0000"/>
          <w:lang w:val="de-LI"/>
        </w:rPr>
        <w:t xml:space="preserve"> auf einer Einwilligung beruht.</w:t>
      </w:r>
      <w:r w:rsidR="00040C7C" w:rsidRPr="008B6424">
        <w:rPr>
          <w:rFonts w:cstheme="minorHAnsi"/>
          <w:color w:val="FF0000"/>
          <w:lang w:val="de-LI"/>
        </w:rPr>
        <w:t>]</w:t>
      </w:r>
    </w:p>
    <w:p w:rsidR="001E0B23" w:rsidRPr="008B6424" w:rsidRDefault="00A17188" w:rsidP="00D10C8F">
      <w:pPr>
        <w:pStyle w:val="berschrift3"/>
        <w:spacing w:before="240" w:after="240" w:line="240" w:lineRule="auto"/>
        <w:rPr>
          <w:rFonts w:asciiTheme="majorHAnsi" w:hAnsiTheme="majorHAnsi" w:cstheme="majorBidi"/>
          <w:color w:val="0070C0"/>
          <w:lang w:val="de-LI"/>
        </w:rPr>
      </w:pPr>
      <w:r w:rsidRPr="008B6424">
        <w:rPr>
          <w:rFonts w:asciiTheme="majorHAnsi" w:hAnsiTheme="majorHAnsi" w:cstheme="majorBidi"/>
          <w:color w:val="FF0000"/>
          <w:lang w:val="de-LI"/>
        </w:rPr>
        <w:t xml:space="preserve">Optional: </w:t>
      </w:r>
      <w:r w:rsidR="001E0B23" w:rsidRPr="008B6424">
        <w:rPr>
          <w:rFonts w:asciiTheme="majorHAnsi" w:hAnsiTheme="majorHAnsi" w:cstheme="majorBidi"/>
          <w:color w:val="0070C0"/>
          <w:lang w:val="de-LI"/>
        </w:rPr>
        <w:t xml:space="preserve">Widerspruchsrecht </w:t>
      </w:r>
      <w:r w:rsidR="00DC6F5A" w:rsidRPr="008B6424">
        <w:rPr>
          <w:rFonts w:asciiTheme="majorHAnsi" w:hAnsiTheme="majorHAnsi" w:cstheme="majorBidi"/>
          <w:color w:val="0070C0"/>
          <w:lang w:val="de-LI"/>
        </w:rPr>
        <w:t>bei Anwendung</w:t>
      </w:r>
      <w:r w:rsidR="001E0B23" w:rsidRPr="008B6424">
        <w:rPr>
          <w:rFonts w:asciiTheme="majorHAnsi" w:hAnsiTheme="majorHAnsi" w:cstheme="majorBidi"/>
          <w:color w:val="0070C0"/>
          <w:lang w:val="de-LI"/>
        </w:rPr>
        <w:t xml:space="preserve"> von Art. 6 Abs. 1 Bst. f DSGVO</w:t>
      </w:r>
    </w:p>
    <w:p w:rsidR="005C3220" w:rsidRPr="008B6424" w:rsidRDefault="005C3220" w:rsidP="0012687B">
      <w:pPr>
        <w:jc w:val="both"/>
        <w:rPr>
          <w:rFonts w:cstheme="minorHAnsi"/>
          <w:color w:val="FF0000"/>
          <w:lang w:val="de-LI"/>
        </w:rPr>
      </w:pPr>
      <w:r w:rsidRPr="008B6424">
        <w:rPr>
          <w:rFonts w:cstheme="minorHAnsi"/>
          <w:color w:val="0070C0"/>
          <w:lang w:val="de-LI"/>
        </w:rPr>
        <w:t xml:space="preserve">Sofern Ihre personenbezogenen Daten auf Grundlage von berechtigten Interessen gemäss Art. 6 Abs. 1 </w:t>
      </w:r>
      <w:r w:rsidR="00A54746">
        <w:rPr>
          <w:rFonts w:cstheme="minorHAnsi"/>
          <w:color w:val="0070C0"/>
          <w:lang w:val="de-LI"/>
        </w:rPr>
        <w:t>Bst</w:t>
      </w:r>
      <w:r w:rsidRPr="008B6424">
        <w:rPr>
          <w:rFonts w:cstheme="minorHAnsi"/>
          <w:color w:val="0070C0"/>
          <w:lang w:val="de-LI"/>
        </w:rPr>
        <w:t xml:space="preserve">. f DSGVO verarbeitet werden, haben Sie das Recht, gemäss Art. 21 DSGVO Widerspruch gegen die Verarbeitung Ihrer personenbezogenen Daten einzulegen, soweit dafür Gründe vorliegen, die </w:t>
      </w:r>
      <w:bookmarkStart w:id="0" w:name="_GoBack"/>
      <w:bookmarkEnd w:id="0"/>
      <w:r w:rsidRPr="008B6424">
        <w:rPr>
          <w:rFonts w:cstheme="minorHAnsi"/>
          <w:color w:val="0070C0"/>
          <w:lang w:val="de-LI"/>
        </w:rPr>
        <w:t>sich aus Ihrer besonderen Situation ergeben.</w:t>
      </w:r>
      <w:r w:rsidR="0012687B" w:rsidRPr="008B6424">
        <w:rPr>
          <w:rFonts w:cstheme="minorHAnsi"/>
          <w:color w:val="0070C0"/>
          <w:lang w:val="de-LI"/>
        </w:rPr>
        <w:t xml:space="preserve"> </w:t>
      </w:r>
      <w:r w:rsidR="0012687B" w:rsidRPr="008B6424">
        <w:rPr>
          <w:rFonts w:cstheme="minorHAnsi"/>
          <w:color w:val="FF0000"/>
          <w:lang w:val="de-LI"/>
        </w:rPr>
        <w:t>[</w:t>
      </w:r>
      <w:r w:rsidRPr="008B6424">
        <w:rPr>
          <w:rFonts w:cstheme="minorHAnsi"/>
          <w:color w:val="FF0000"/>
          <w:lang w:val="de-LI"/>
        </w:rPr>
        <w:t xml:space="preserve">Angabe nur aufnehmen, wenn </w:t>
      </w:r>
      <w:r w:rsidR="0012687B" w:rsidRPr="008B6424">
        <w:rPr>
          <w:rFonts w:cstheme="minorHAnsi"/>
          <w:color w:val="FF0000"/>
          <w:lang w:val="de-LI"/>
        </w:rPr>
        <w:t>eine</w:t>
      </w:r>
      <w:r w:rsidRPr="008B6424">
        <w:rPr>
          <w:rFonts w:cstheme="minorHAnsi"/>
          <w:color w:val="FF0000"/>
          <w:lang w:val="de-LI"/>
        </w:rPr>
        <w:t xml:space="preserve"> Verarbeitung auf </w:t>
      </w:r>
      <w:r w:rsidRPr="008B6424">
        <w:rPr>
          <w:rFonts w:eastAsia="Times New Roman" w:cstheme="minorHAnsi"/>
          <w:color w:val="FF0000"/>
          <w:lang w:val="de-LI"/>
        </w:rPr>
        <w:t xml:space="preserve">Art. 6 Abs. 1 </w:t>
      </w:r>
      <w:r w:rsidRPr="008B6424">
        <w:rPr>
          <w:rFonts w:eastAsia="Times New Roman" w:cstheme="minorHAnsi"/>
          <w:color w:val="FF0000"/>
          <w:u w:val="single"/>
          <w:lang w:val="de-LI"/>
        </w:rPr>
        <w:t>Bst. f</w:t>
      </w:r>
      <w:r w:rsidRPr="008B6424">
        <w:rPr>
          <w:rFonts w:eastAsia="Times New Roman" w:cstheme="minorHAnsi"/>
          <w:color w:val="FF0000"/>
          <w:lang w:val="de-LI"/>
        </w:rPr>
        <w:t xml:space="preserve"> DSGVO </w:t>
      </w:r>
      <w:r w:rsidRPr="008B6424">
        <w:rPr>
          <w:rFonts w:cstheme="minorHAnsi"/>
          <w:color w:val="FF0000"/>
          <w:lang w:val="de-LI"/>
        </w:rPr>
        <w:t>beruht</w:t>
      </w:r>
      <w:r w:rsidR="0012687B" w:rsidRPr="008B6424">
        <w:rPr>
          <w:rFonts w:cstheme="minorHAnsi"/>
          <w:color w:val="FF0000"/>
          <w:lang w:val="de-LI"/>
        </w:rPr>
        <w:t>.]</w:t>
      </w:r>
      <w:r w:rsidRPr="008B6424">
        <w:rPr>
          <w:rFonts w:cstheme="minorHAnsi"/>
          <w:color w:val="FF0000"/>
          <w:lang w:val="de-LI"/>
        </w:rPr>
        <w:t xml:space="preserve"> </w:t>
      </w:r>
    </w:p>
    <w:p w:rsidR="00AC5EA4" w:rsidRPr="008B6424" w:rsidRDefault="005C3220" w:rsidP="00954D59">
      <w:pPr>
        <w:jc w:val="both"/>
        <w:rPr>
          <w:rFonts w:cstheme="minorHAnsi"/>
          <w:b/>
          <w:lang w:val="de-LI"/>
        </w:rPr>
      </w:pPr>
      <w:r w:rsidRPr="008B6424">
        <w:rPr>
          <w:rFonts w:cstheme="minorHAnsi"/>
          <w:b/>
          <w:lang w:val="de-LI"/>
        </w:rPr>
        <w:t xml:space="preserve">Möchten Sie von </w:t>
      </w:r>
      <w:r w:rsidR="002101CA" w:rsidRPr="008B6424">
        <w:rPr>
          <w:rFonts w:cstheme="minorHAnsi"/>
          <w:b/>
          <w:lang w:val="de-LI"/>
        </w:rPr>
        <w:t>Ihren Rechten</w:t>
      </w:r>
      <w:r w:rsidRPr="008B6424">
        <w:rPr>
          <w:rFonts w:cstheme="minorHAnsi"/>
          <w:b/>
          <w:lang w:val="de-LI"/>
        </w:rPr>
        <w:t xml:space="preserve"> Gebrauch machen, teilen Sie </w:t>
      </w:r>
      <w:r w:rsidR="00E00C73" w:rsidRPr="008B6424">
        <w:rPr>
          <w:rFonts w:cstheme="minorHAnsi"/>
          <w:b/>
          <w:lang w:val="de-LI"/>
        </w:rPr>
        <w:t xml:space="preserve">uns </w:t>
      </w:r>
      <w:r w:rsidRPr="008B6424">
        <w:rPr>
          <w:rFonts w:cstheme="minorHAnsi"/>
          <w:b/>
          <w:lang w:val="de-LI"/>
        </w:rPr>
        <w:t>dies</w:t>
      </w:r>
      <w:r w:rsidR="00E00C73" w:rsidRPr="008B6424">
        <w:rPr>
          <w:rFonts w:cstheme="minorHAnsi"/>
          <w:b/>
          <w:lang w:val="de-LI"/>
        </w:rPr>
        <w:t xml:space="preserve"> bitte</w:t>
      </w:r>
      <w:r w:rsidRPr="008B6424">
        <w:rPr>
          <w:rFonts w:cstheme="minorHAnsi"/>
          <w:b/>
          <w:lang w:val="de-LI"/>
        </w:rPr>
        <w:t xml:space="preserve"> per E-Mail an </w:t>
      </w:r>
      <w:hyperlink r:id="rId8" w:history="1">
        <w:r w:rsidRPr="008B6424">
          <w:rPr>
            <w:rStyle w:val="Hyperlink"/>
            <w:rFonts w:asciiTheme="minorHAnsi" w:hAnsiTheme="minorHAnsi" w:cstheme="minorHAnsi"/>
            <w:b/>
            <w:color w:val="auto"/>
            <w:highlight w:val="yellow"/>
            <w:u w:val="none"/>
            <w:lang w:val="de-LI"/>
          </w:rPr>
          <w:t>______</w:t>
        </w:r>
        <w:r w:rsidRPr="008B6424">
          <w:rPr>
            <w:rStyle w:val="Hyperlink"/>
            <w:rFonts w:asciiTheme="minorHAnsi" w:hAnsiTheme="minorHAnsi" w:cstheme="minorHAnsi"/>
            <w:b/>
            <w:color w:val="auto"/>
            <w:highlight w:val="yellow"/>
            <w:lang w:val="de-LI"/>
          </w:rPr>
          <w:t>@mustermann-AG.li</w:t>
        </w:r>
      </w:hyperlink>
      <w:r w:rsidRPr="008B6424">
        <w:rPr>
          <w:rFonts w:cstheme="minorHAnsi"/>
          <w:b/>
          <w:lang w:val="de-LI"/>
        </w:rPr>
        <w:t xml:space="preserve"> mit</w:t>
      </w:r>
      <w:r w:rsidR="00E00C73" w:rsidRPr="008B6424">
        <w:rPr>
          <w:rFonts w:cstheme="minorHAnsi"/>
          <w:b/>
          <w:lang w:val="de-LI"/>
        </w:rPr>
        <w:t xml:space="preserve"> oder kontaktieren Sie uns unter der angegebenen Adresse</w:t>
      </w:r>
      <w:r w:rsidRPr="008B6424">
        <w:rPr>
          <w:rFonts w:cstheme="minorHAnsi"/>
          <w:b/>
          <w:lang w:val="de-LI"/>
        </w:rPr>
        <w:t xml:space="preserve">. </w:t>
      </w:r>
      <w:r w:rsidR="005B5E05" w:rsidRPr="008B6424">
        <w:rPr>
          <w:rFonts w:cstheme="minorHAnsi"/>
          <w:iCs/>
          <w:lang w:val="de-LI"/>
        </w:rPr>
        <w:t xml:space="preserve"> </w:t>
      </w:r>
    </w:p>
    <w:sectPr w:rsidR="00AC5EA4" w:rsidRPr="008B642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096" w:rsidRDefault="00436096" w:rsidP="00843D66">
      <w:pPr>
        <w:spacing w:after="0" w:line="240" w:lineRule="auto"/>
      </w:pPr>
      <w:r>
        <w:separator/>
      </w:r>
    </w:p>
  </w:endnote>
  <w:endnote w:type="continuationSeparator" w:id="0">
    <w:p w:rsidR="00436096" w:rsidRDefault="00436096" w:rsidP="0084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B23" w:rsidRDefault="00354414" w:rsidP="00F90D45">
    <w:pPr>
      <w:pStyle w:val="Fuzeile"/>
      <w:tabs>
        <w:tab w:val="right" w:pos="9072"/>
      </w:tabs>
      <w:jc w:val="left"/>
    </w:pPr>
    <w:r>
      <w:t>V 2.0</w:t>
    </w:r>
    <w:r>
      <w:tab/>
    </w:r>
    <w:sdt>
      <w:sdtPr>
        <w:id w:val="-2063699043"/>
        <w:docPartObj>
          <w:docPartGallery w:val="Page Numbers (Bottom of Page)"/>
          <w:docPartUnique/>
        </w:docPartObj>
      </w:sdtPr>
      <w:sdtEndPr/>
      <w:sdtContent>
        <w:r w:rsidR="001E0B23">
          <w:fldChar w:fldCharType="begin"/>
        </w:r>
        <w:r w:rsidR="001E0B23">
          <w:instrText>PAGE   \* MERGEFORMAT</w:instrText>
        </w:r>
        <w:r w:rsidR="001E0B23">
          <w:fldChar w:fldCharType="separate"/>
        </w:r>
        <w:r w:rsidR="009A4D74">
          <w:rPr>
            <w:noProof/>
          </w:rPr>
          <w:t>5</w:t>
        </w:r>
        <w:r w:rsidR="001E0B23">
          <w:fldChar w:fldCharType="end"/>
        </w:r>
      </w:sdtContent>
    </w:sdt>
  </w:p>
  <w:p w:rsidR="001E0B23" w:rsidRDefault="001E0B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096" w:rsidRDefault="00436096" w:rsidP="00843D66">
      <w:pPr>
        <w:spacing w:after="0" w:line="240" w:lineRule="auto"/>
      </w:pPr>
      <w:r>
        <w:separator/>
      </w:r>
    </w:p>
  </w:footnote>
  <w:footnote w:type="continuationSeparator" w:id="0">
    <w:p w:rsidR="00436096" w:rsidRDefault="00436096" w:rsidP="0084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E06"/>
    <w:multiLevelType w:val="hybridMultilevel"/>
    <w:tmpl w:val="2392E9E0"/>
    <w:lvl w:ilvl="0" w:tplc="E6DE6594">
      <w:start w:val="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AA2582"/>
    <w:multiLevelType w:val="hybridMultilevel"/>
    <w:tmpl w:val="27F08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025794"/>
    <w:multiLevelType w:val="hybridMultilevel"/>
    <w:tmpl w:val="4574F0AC"/>
    <w:lvl w:ilvl="0" w:tplc="E6DE6594">
      <w:start w:val="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4B2CE3"/>
    <w:multiLevelType w:val="hybridMultilevel"/>
    <w:tmpl w:val="8280F3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D66DCA"/>
    <w:multiLevelType w:val="hybridMultilevel"/>
    <w:tmpl w:val="4DE255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E637ABA"/>
    <w:multiLevelType w:val="hybridMultilevel"/>
    <w:tmpl w:val="DA1E6514"/>
    <w:lvl w:ilvl="0" w:tplc="72A22EE0">
      <w:start w:val="1"/>
      <w:numFmt w:val="lowerRoman"/>
      <w:lvlText w:val="(%1)"/>
      <w:lvlJc w:val="left"/>
      <w:pPr>
        <w:ind w:left="643"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456194"/>
    <w:multiLevelType w:val="hybridMultilevel"/>
    <w:tmpl w:val="46D0E5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4687289"/>
    <w:multiLevelType w:val="hybridMultilevel"/>
    <w:tmpl w:val="9EEE8E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852041B"/>
    <w:multiLevelType w:val="hybridMultilevel"/>
    <w:tmpl w:val="DD0CA9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C0043B5"/>
    <w:multiLevelType w:val="hybridMultilevel"/>
    <w:tmpl w:val="3A6459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047441A"/>
    <w:multiLevelType w:val="hybridMultilevel"/>
    <w:tmpl w:val="C99018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4281AC8"/>
    <w:multiLevelType w:val="hybridMultilevel"/>
    <w:tmpl w:val="E1E24F44"/>
    <w:lvl w:ilvl="0" w:tplc="4AD8C6C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3" w15:restartNumberingAfterBreak="0">
    <w:nsid w:val="3FC1042D"/>
    <w:multiLevelType w:val="hybridMultilevel"/>
    <w:tmpl w:val="C2A005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77E01C8"/>
    <w:multiLevelType w:val="hybridMultilevel"/>
    <w:tmpl w:val="F998F6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B2468E7"/>
    <w:multiLevelType w:val="hybridMultilevel"/>
    <w:tmpl w:val="5CB26D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D046884"/>
    <w:multiLevelType w:val="multilevel"/>
    <w:tmpl w:val="9FC01320"/>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7" w15:restartNumberingAfterBreak="0">
    <w:nsid w:val="58BE35AC"/>
    <w:multiLevelType w:val="hybridMultilevel"/>
    <w:tmpl w:val="A00C7DE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EEB33A4"/>
    <w:multiLevelType w:val="hybridMultilevel"/>
    <w:tmpl w:val="9AFA0E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20" w15:restartNumberingAfterBreak="0">
    <w:nsid w:val="664E7904"/>
    <w:multiLevelType w:val="hybridMultilevel"/>
    <w:tmpl w:val="F3FCC2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97A3180"/>
    <w:multiLevelType w:val="hybridMultilevel"/>
    <w:tmpl w:val="026A04B8"/>
    <w:lvl w:ilvl="0" w:tplc="6826DE78">
      <w:start w:val="1"/>
      <w:numFmt w:val="decimal"/>
      <w:lvlText w:val="%1."/>
      <w:lvlJc w:val="left"/>
      <w:pPr>
        <w:ind w:left="226" w:hanging="360"/>
      </w:pPr>
      <w:rPr>
        <w:b/>
      </w:rPr>
    </w:lvl>
    <w:lvl w:ilvl="1" w:tplc="08070019" w:tentative="1">
      <w:start w:val="1"/>
      <w:numFmt w:val="lowerLetter"/>
      <w:lvlText w:val="%2."/>
      <w:lvlJc w:val="left"/>
      <w:pPr>
        <w:ind w:left="946" w:hanging="360"/>
      </w:pPr>
    </w:lvl>
    <w:lvl w:ilvl="2" w:tplc="0807001B" w:tentative="1">
      <w:start w:val="1"/>
      <w:numFmt w:val="lowerRoman"/>
      <w:lvlText w:val="%3."/>
      <w:lvlJc w:val="right"/>
      <w:pPr>
        <w:ind w:left="1666" w:hanging="180"/>
      </w:pPr>
    </w:lvl>
    <w:lvl w:ilvl="3" w:tplc="0807000F" w:tentative="1">
      <w:start w:val="1"/>
      <w:numFmt w:val="decimal"/>
      <w:lvlText w:val="%4."/>
      <w:lvlJc w:val="left"/>
      <w:pPr>
        <w:ind w:left="2386" w:hanging="360"/>
      </w:pPr>
    </w:lvl>
    <w:lvl w:ilvl="4" w:tplc="08070019" w:tentative="1">
      <w:start w:val="1"/>
      <w:numFmt w:val="lowerLetter"/>
      <w:lvlText w:val="%5."/>
      <w:lvlJc w:val="left"/>
      <w:pPr>
        <w:ind w:left="3106" w:hanging="360"/>
      </w:pPr>
    </w:lvl>
    <w:lvl w:ilvl="5" w:tplc="0807001B" w:tentative="1">
      <w:start w:val="1"/>
      <w:numFmt w:val="lowerRoman"/>
      <w:lvlText w:val="%6."/>
      <w:lvlJc w:val="right"/>
      <w:pPr>
        <w:ind w:left="3826" w:hanging="180"/>
      </w:pPr>
    </w:lvl>
    <w:lvl w:ilvl="6" w:tplc="0807000F" w:tentative="1">
      <w:start w:val="1"/>
      <w:numFmt w:val="decimal"/>
      <w:lvlText w:val="%7."/>
      <w:lvlJc w:val="left"/>
      <w:pPr>
        <w:ind w:left="4546" w:hanging="360"/>
      </w:pPr>
    </w:lvl>
    <w:lvl w:ilvl="7" w:tplc="08070019" w:tentative="1">
      <w:start w:val="1"/>
      <w:numFmt w:val="lowerLetter"/>
      <w:lvlText w:val="%8."/>
      <w:lvlJc w:val="left"/>
      <w:pPr>
        <w:ind w:left="5266" w:hanging="360"/>
      </w:pPr>
    </w:lvl>
    <w:lvl w:ilvl="8" w:tplc="0807001B" w:tentative="1">
      <w:start w:val="1"/>
      <w:numFmt w:val="lowerRoman"/>
      <w:lvlText w:val="%9."/>
      <w:lvlJc w:val="right"/>
      <w:pPr>
        <w:ind w:left="5986" w:hanging="180"/>
      </w:pPr>
    </w:lvl>
  </w:abstractNum>
  <w:abstractNum w:abstractNumId="22" w15:restartNumberingAfterBreak="0">
    <w:nsid w:val="6AD24D7B"/>
    <w:multiLevelType w:val="hybridMultilevel"/>
    <w:tmpl w:val="8D846E14"/>
    <w:lvl w:ilvl="0" w:tplc="E6DE6594">
      <w:start w:val="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02B0136"/>
    <w:multiLevelType w:val="hybridMultilevel"/>
    <w:tmpl w:val="3C5E49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03C78C8"/>
    <w:multiLevelType w:val="hybridMultilevel"/>
    <w:tmpl w:val="1DDE123A"/>
    <w:lvl w:ilvl="0" w:tplc="0807000F">
      <w:start w:val="1"/>
      <w:numFmt w:val="decimal"/>
      <w:lvlText w:val="%1."/>
      <w:lvlJc w:val="left"/>
      <w:pPr>
        <w:ind w:left="338" w:hanging="360"/>
      </w:pPr>
    </w:lvl>
    <w:lvl w:ilvl="1" w:tplc="08070019" w:tentative="1">
      <w:start w:val="1"/>
      <w:numFmt w:val="lowerLetter"/>
      <w:lvlText w:val="%2."/>
      <w:lvlJc w:val="left"/>
      <w:pPr>
        <w:ind w:left="1058" w:hanging="360"/>
      </w:pPr>
    </w:lvl>
    <w:lvl w:ilvl="2" w:tplc="0807001B" w:tentative="1">
      <w:start w:val="1"/>
      <w:numFmt w:val="lowerRoman"/>
      <w:lvlText w:val="%3."/>
      <w:lvlJc w:val="right"/>
      <w:pPr>
        <w:ind w:left="1778" w:hanging="180"/>
      </w:pPr>
    </w:lvl>
    <w:lvl w:ilvl="3" w:tplc="0807000F" w:tentative="1">
      <w:start w:val="1"/>
      <w:numFmt w:val="decimal"/>
      <w:lvlText w:val="%4."/>
      <w:lvlJc w:val="left"/>
      <w:pPr>
        <w:ind w:left="2498" w:hanging="360"/>
      </w:pPr>
    </w:lvl>
    <w:lvl w:ilvl="4" w:tplc="08070019" w:tentative="1">
      <w:start w:val="1"/>
      <w:numFmt w:val="lowerLetter"/>
      <w:lvlText w:val="%5."/>
      <w:lvlJc w:val="left"/>
      <w:pPr>
        <w:ind w:left="3218" w:hanging="360"/>
      </w:pPr>
    </w:lvl>
    <w:lvl w:ilvl="5" w:tplc="0807001B" w:tentative="1">
      <w:start w:val="1"/>
      <w:numFmt w:val="lowerRoman"/>
      <w:lvlText w:val="%6."/>
      <w:lvlJc w:val="right"/>
      <w:pPr>
        <w:ind w:left="3938" w:hanging="180"/>
      </w:pPr>
    </w:lvl>
    <w:lvl w:ilvl="6" w:tplc="0807000F" w:tentative="1">
      <w:start w:val="1"/>
      <w:numFmt w:val="decimal"/>
      <w:lvlText w:val="%7."/>
      <w:lvlJc w:val="left"/>
      <w:pPr>
        <w:ind w:left="4658" w:hanging="360"/>
      </w:pPr>
    </w:lvl>
    <w:lvl w:ilvl="7" w:tplc="08070019" w:tentative="1">
      <w:start w:val="1"/>
      <w:numFmt w:val="lowerLetter"/>
      <w:lvlText w:val="%8."/>
      <w:lvlJc w:val="left"/>
      <w:pPr>
        <w:ind w:left="5378" w:hanging="360"/>
      </w:pPr>
    </w:lvl>
    <w:lvl w:ilvl="8" w:tplc="0807001B" w:tentative="1">
      <w:start w:val="1"/>
      <w:numFmt w:val="lowerRoman"/>
      <w:lvlText w:val="%9."/>
      <w:lvlJc w:val="right"/>
      <w:pPr>
        <w:ind w:left="6098" w:hanging="180"/>
      </w:pPr>
    </w:lvl>
  </w:abstractNum>
  <w:abstractNum w:abstractNumId="25" w15:restartNumberingAfterBreak="0">
    <w:nsid w:val="711C006E"/>
    <w:multiLevelType w:val="hybridMultilevel"/>
    <w:tmpl w:val="667C43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2"/>
  </w:num>
  <w:num w:numId="4">
    <w:abstractNumId w:val="12"/>
  </w:num>
  <w:num w:numId="5">
    <w:abstractNumId w:val="12"/>
  </w:num>
  <w:num w:numId="6">
    <w:abstractNumId w:val="12"/>
  </w:num>
  <w:num w:numId="7">
    <w:abstractNumId w:val="19"/>
  </w:num>
  <w:num w:numId="8">
    <w:abstractNumId w:val="19"/>
  </w:num>
  <w:num w:numId="9">
    <w:abstractNumId w:val="19"/>
  </w:num>
  <w:num w:numId="10">
    <w:abstractNumId w:val="19"/>
  </w:num>
  <w:num w:numId="11">
    <w:abstractNumId w:val="19"/>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5"/>
  </w:num>
  <w:num w:numId="22">
    <w:abstractNumId w:val="8"/>
  </w:num>
  <w:num w:numId="23">
    <w:abstractNumId w:val="14"/>
  </w:num>
  <w:num w:numId="24">
    <w:abstractNumId w:val="20"/>
  </w:num>
  <w:num w:numId="25">
    <w:abstractNumId w:val="4"/>
  </w:num>
  <w:num w:numId="26">
    <w:abstractNumId w:val="3"/>
  </w:num>
  <w:num w:numId="27">
    <w:abstractNumId w:val="6"/>
  </w:num>
  <w:num w:numId="28">
    <w:abstractNumId w:val="21"/>
  </w:num>
  <w:num w:numId="29">
    <w:abstractNumId w:val="11"/>
  </w:num>
  <w:num w:numId="30">
    <w:abstractNumId w:val="17"/>
  </w:num>
  <w:num w:numId="31">
    <w:abstractNumId w:val="15"/>
  </w:num>
  <w:num w:numId="32">
    <w:abstractNumId w:val="1"/>
  </w:num>
  <w:num w:numId="33">
    <w:abstractNumId w:val="13"/>
  </w:num>
  <w:num w:numId="34">
    <w:abstractNumId w:val="23"/>
  </w:num>
  <w:num w:numId="35">
    <w:abstractNumId w:val="7"/>
  </w:num>
  <w:num w:numId="36">
    <w:abstractNumId w:val="24"/>
  </w:num>
  <w:num w:numId="37">
    <w:abstractNumId w:val="9"/>
  </w:num>
  <w:num w:numId="38">
    <w:abstractNumId w:val="10"/>
  </w:num>
  <w:num w:numId="39">
    <w:abstractNumId w:val="2"/>
  </w:num>
  <w:num w:numId="40">
    <w:abstractNumId w:val="0"/>
  </w:num>
  <w:num w:numId="41">
    <w:abstractNumId w:val="22"/>
  </w:num>
  <w:num w:numId="42">
    <w:abstractNumId w:val="2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05"/>
    <w:rsid w:val="00040C7C"/>
    <w:rsid w:val="000C4C48"/>
    <w:rsid w:val="000D2A8A"/>
    <w:rsid w:val="000E4CB0"/>
    <w:rsid w:val="000F337C"/>
    <w:rsid w:val="0012687B"/>
    <w:rsid w:val="0012694C"/>
    <w:rsid w:val="001366D8"/>
    <w:rsid w:val="00140436"/>
    <w:rsid w:val="00165031"/>
    <w:rsid w:val="0018002C"/>
    <w:rsid w:val="00187572"/>
    <w:rsid w:val="001A22EF"/>
    <w:rsid w:val="001C3F9E"/>
    <w:rsid w:val="001E0B23"/>
    <w:rsid w:val="001F0701"/>
    <w:rsid w:val="001F3BB5"/>
    <w:rsid w:val="002101CA"/>
    <w:rsid w:val="00217A73"/>
    <w:rsid w:val="0025527A"/>
    <w:rsid w:val="00286133"/>
    <w:rsid w:val="00290C9C"/>
    <w:rsid w:val="00294133"/>
    <w:rsid w:val="0030289C"/>
    <w:rsid w:val="0031125C"/>
    <w:rsid w:val="003220DE"/>
    <w:rsid w:val="00354414"/>
    <w:rsid w:val="0038635F"/>
    <w:rsid w:val="003865C3"/>
    <w:rsid w:val="003F6CC5"/>
    <w:rsid w:val="00415C9C"/>
    <w:rsid w:val="00436096"/>
    <w:rsid w:val="0043759F"/>
    <w:rsid w:val="004670F2"/>
    <w:rsid w:val="004A73CD"/>
    <w:rsid w:val="004C46CE"/>
    <w:rsid w:val="005051CA"/>
    <w:rsid w:val="0055520D"/>
    <w:rsid w:val="005774A9"/>
    <w:rsid w:val="00580404"/>
    <w:rsid w:val="00590B07"/>
    <w:rsid w:val="005B5E05"/>
    <w:rsid w:val="005C3220"/>
    <w:rsid w:val="005E54CF"/>
    <w:rsid w:val="006535AE"/>
    <w:rsid w:val="00657B7D"/>
    <w:rsid w:val="006B67F7"/>
    <w:rsid w:val="006C7AA2"/>
    <w:rsid w:val="00722A0B"/>
    <w:rsid w:val="00796443"/>
    <w:rsid w:val="007A4E8D"/>
    <w:rsid w:val="007D05A1"/>
    <w:rsid w:val="007D7EA3"/>
    <w:rsid w:val="007E47AC"/>
    <w:rsid w:val="00843D66"/>
    <w:rsid w:val="008B6424"/>
    <w:rsid w:val="008C0203"/>
    <w:rsid w:val="008C377E"/>
    <w:rsid w:val="008D00CB"/>
    <w:rsid w:val="00917931"/>
    <w:rsid w:val="00947514"/>
    <w:rsid w:val="00954D59"/>
    <w:rsid w:val="00957D34"/>
    <w:rsid w:val="009641F6"/>
    <w:rsid w:val="0099752E"/>
    <w:rsid w:val="009A4D74"/>
    <w:rsid w:val="009A66DE"/>
    <w:rsid w:val="009B00F8"/>
    <w:rsid w:val="00A17188"/>
    <w:rsid w:val="00A54746"/>
    <w:rsid w:val="00AC5EA4"/>
    <w:rsid w:val="00B0288B"/>
    <w:rsid w:val="00B05C0B"/>
    <w:rsid w:val="00B64988"/>
    <w:rsid w:val="00B67841"/>
    <w:rsid w:val="00BB4882"/>
    <w:rsid w:val="00BC3DD4"/>
    <w:rsid w:val="00C011EB"/>
    <w:rsid w:val="00C03FA8"/>
    <w:rsid w:val="00C103BD"/>
    <w:rsid w:val="00C53008"/>
    <w:rsid w:val="00C75E36"/>
    <w:rsid w:val="00C876B7"/>
    <w:rsid w:val="00C976A8"/>
    <w:rsid w:val="00CB2E06"/>
    <w:rsid w:val="00CD6C69"/>
    <w:rsid w:val="00D10C8F"/>
    <w:rsid w:val="00D727F3"/>
    <w:rsid w:val="00D81A9D"/>
    <w:rsid w:val="00DA4F5C"/>
    <w:rsid w:val="00DB3F76"/>
    <w:rsid w:val="00DB7D5F"/>
    <w:rsid w:val="00DC15A8"/>
    <w:rsid w:val="00DC6F5A"/>
    <w:rsid w:val="00DE5F2F"/>
    <w:rsid w:val="00DF2410"/>
    <w:rsid w:val="00E00C73"/>
    <w:rsid w:val="00E27B10"/>
    <w:rsid w:val="00E374B8"/>
    <w:rsid w:val="00E66367"/>
    <w:rsid w:val="00EC06C6"/>
    <w:rsid w:val="00EE2B88"/>
    <w:rsid w:val="00EE4F9F"/>
    <w:rsid w:val="00F50D29"/>
    <w:rsid w:val="00F90D45"/>
    <w:rsid w:val="00FA2A24"/>
    <w:rsid w:val="00FC040A"/>
    <w:rsid w:val="00FC52E4"/>
    <w:rsid w:val="00FF3F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E4C6"/>
  <w15:docId w15:val="{0E13DFDC-6F2B-4DD0-B203-8316FC83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843D66"/>
    <w:pPr>
      <w:spacing w:after="280" w:line="280" w:lineRule="atLeast"/>
    </w:pPr>
    <w:rPr>
      <w:sz w:val="24"/>
      <w:szCs w:val="24"/>
      <w:lang w:val="de-DE"/>
    </w:rPr>
  </w:style>
  <w:style w:type="paragraph" w:styleId="berschrift1">
    <w:name w:val="heading 1"/>
    <w:aliases w:val="LLV_Überschrift1 (Alt + 1)"/>
    <w:next w:val="Standard"/>
    <w:link w:val="berschrift1Zchn"/>
    <w:uiPriority w:val="9"/>
    <w:qFormat/>
    <w:rsid w:val="000C4C48"/>
    <w:pPr>
      <w:keepNext/>
      <w:keepLines/>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qFormat/>
    <w:rsid w:val="000C4C48"/>
    <w:pPr>
      <w:keepNext/>
      <w:keepLines/>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qFormat/>
    <w:rsid w:val="000C4C48"/>
    <w:pPr>
      <w:keepNext/>
      <w:keepLines/>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0C4C48"/>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0C4C48"/>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0C4C48"/>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0C4C48"/>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0C4C48"/>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0C4C48"/>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C4C48"/>
    <w:pPr>
      <w:spacing w:after="0" w:line="240" w:lineRule="auto"/>
    </w:pPr>
  </w:style>
  <w:style w:type="character" w:customStyle="1" w:styleId="berschrift9Zchn">
    <w:name w:val="Überschrift 9 Zchn"/>
    <w:aliases w:val="LLV_Überschrift9 Zchn"/>
    <w:basedOn w:val="Absatz-Standardschriftart"/>
    <w:link w:val="berschrift9"/>
    <w:uiPriority w:val="9"/>
    <w:rsid w:val="000C4C48"/>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0C4C48"/>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0C4C48"/>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0C4C48"/>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0C4C48"/>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0C4C48"/>
    <w:pPr>
      <w:spacing w:after="100"/>
      <w:ind w:left="1760"/>
    </w:pPr>
  </w:style>
  <w:style w:type="paragraph" w:styleId="Verzeichnis8">
    <w:name w:val="toc 8"/>
    <w:basedOn w:val="Standard"/>
    <w:next w:val="Standard"/>
    <w:autoRedefine/>
    <w:uiPriority w:val="39"/>
    <w:semiHidden/>
    <w:rsid w:val="000C4C48"/>
    <w:pPr>
      <w:spacing w:after="100"/>
      <w:ind w:left="1540"/>
    </w:pPr>
  </w:style>
  <w:style w:type="paragraph" w:styleId="Verzeichnis7">
    <w:name w:val="toc 7"/>
    <w:basedOn w:val="Standard"/>
    <w:next w:val="Standard"/>
    <w:autoRedefine/>
    <w:uiPriority w:val="39"/>
    <w:semiHidden/>
    <w:rsid w:val="000C4C48"/>
    <w:pPr>
      <w:spacing w:after="100"/>
      <w:ind w:left="1320"/>
    </w:pPr>
  </w:style>
  <w:style w:type="paragraph" w:styleId="Verzeichnis6">
    <w:name w:val="toc 6"/>
    <w:basedOn w:val="Standard"/>
    <w:next w:val="Standard"/>
    <w:autoRedefine/>
    <w:uiPriority w:val="39"/>
    <w:semiHidden/>
    <w:rsid w:val="000C4C48"/>
    <w:pPr>
      <w:spacing w:after="100"/>
      <w:ind w:left="1100"/>
    </w:pPr>
  </w:style>
  <w:style w:type="paragraph" w:styleId="Verzeichnis5">
    <w:name w:val="toc 5"/>
    <w:basedOn w:val="Standard"/>
    <w:next w:val="Standard"/>
    <w:autoRedefine/>
    <w:uiPriority w:val="39"/>
    <w:semiHidden/>
    <w:rsid w:val="000C4C48"/>
    <w:pPr>
      <w:spacing w:after="100"/>
      <w:ind w:left="880"/>
    </w:pPr>
  </w:style>
  <w:style w:type="paragraph" w:styleId="Untertitel">
    <w:name w:val="Subtitle"/>
    <w:basedOn w:val="Standard"/>
    <w:next w:val="Standard"/>
    <w:link w:val="UntertitelZchn"/>
    <w:uiPriority w:val="11"/>
    <w:semiHidden/>
    <w:qFormat/>
    <w:rsid w:val="000C4C48"/>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0C4C48"/>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0C4C48"/>
    <w:rPr>
      <w:i/>
      <w:iCs/>
      <w:color w:val="808080" w:themeColor="text1" w:themeTint="7F"/>
    </w:rPr>
  </w:style>
  <w:style w:type="character" w:styleId="Hervorhebung">
    <w:name w:val="Emphasis"/>
    <w:basedOn w:val="Absatz-Standardschriftart"/>
    <w:uiPriority w:val="20"/>
    <w:semiHidden/>
    <w:qFormat/>
    <w:rsid w:val="000C4C48"/>
    <w:rPr>
      <w:i/>
      <w:iCs/>
    </w:rPr>
  </w:style>
  <w:style w:type="character" w:styleId="IntensiveHervorhebung">
    <w:name w:val="Intense Emphasis"/>
    <w:basedOn w:val="Absatz-Standardschriftart"/>
    <w:uiPriority w:val="21"/>
    <w:semiHidden/>
    <w:qFormat/>
    <w:rsid w:val="000C4C48"/>
    <w:rPr>
      <w:b/>
      <w:bCs/>
      <w:i/>
      <w:iCs/>
      <w:color w:val="4F81BD" w:themeColor="accent1"/>
    </w:rPr>
  </w:style>
  <w:style w:type="paragraph" w:styleId="Zitat">
    <w:name w:val="Quote"/>
    <w:basedOn w:val="Standard"/>
    <w:next w:val="Standard"/>
    <w:link w:val="ZitatZchn"/>
    <w:uiPriority w:val="29"/>
    <w:semiHidden/>
    <w:qFormat/>
    <w:rsid w:val="000C4C48"/>
    <w:rPr>
      <w:i/>
      <w:iCs/>
      <w:color w:val="000000" w:themeColor="text1"/>
    </w:rPr>
  </w:style>
  <w:style w:type="character" w:customStyle="1" w:styleId="ZitatZchn">
    <w:name w:val="Zitat Zchn"/>
    <w:basedOn w:val="Absatz-Standardschriftart"/>
    <w:link w:val="Zitat"/>
    <w:uiPriority w:val="29"/>
    <w:rsid w:val="000C4C48"/>
    <w:rPr>
      <w:i/>
      <w:iCs/>
      <w:color w:val="000000" w:themeColor="text1"/>
    </w:rPr>
  </w:style>
  <w:style w:type="paragraph" w:styleId="IntensivesZitat">
    <w:name w:val="Intense Quote"/>
    <w:basedOn w:val="Standard"/>
    <w:next w:val="Standard"/>
    <w:link w:val="IntensivesZitatZchn"/>
    <w:uiPriority w:val="30"/>
    <w:semiHidden/>
    <w:qFormat/>
    <w:rsid w:val="000C4C48"/>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C4C48"/>
    <w:rPr>
      <w:b/>
      <w:bCs/>
      <w:i/>
      <w:iCs/>
      <w:color w:val="4F81BD" w:themeColor="accent1"/>
    </w:rPr>
  </w:style>
  <w:style w:type="character" w:styleId="SchwacherVerweis">
    <w:name w:val="Subtle Reference"/>
    <w:basedOn w:val="Absatz-Standardschriftart"/>
    <w:uiPriority w:val="31"/>
    <w:semiHidden/>
    <w:qFormat/>
    <w:rsid w:val="000C4C48"/>
    <w:rPr>
      <w:smallCaps/>
      <w:color w:val="C0504D" w:themeColor="accent2"/>
      <w:u w:val="single"/>
    </w:rPr>
  </w:style>
  <w:style w:type="character" w:styleId="IntensiverVerweis">
    <w:name w:val="Intense Reference"/>
    <w:basedOn w:val="Absatz-Standardschriftart"/>
    <w:uiPriority w:val="32"/>
    <w:semiHidden/>
    <w:qFormat/>
    <w:rsid w:val="000C4C48"/>
    <w:rPr>
      <w:b/>
      <w:bCs/>
      <w:smallCaps/>
      <w:color w:val="C0504D" w:themeColor="accent2"/>
      <w:spacing w:val="5"/>
      <w:u w:val="single"/>
    </w:rPr>
  </w:style>
  <w:style w:type="character" w:styleId="Buchtitel">
    <w:name w:val="Book Title"/>
    <w:basedOn w:val="Absatz-Standardschriftart"/>
    <w:uiPriority w:val="33"/>
    <w:semiHidden/>
    <w:qFormat/>
    <w:rsid w:val="000C4C48"/>
    <w:rPr>
      <w:b/>
      <w:bCs/>
      <w:smallCaps/>
      <w:spacing w:val="5"/>
    </w:rPr>
  </w:style>
  <w:style w:type="paragraph" w:styleId="Listenabsatz">
    <w:name w:val="List Paragraph"/>
    <w:basedOn w:val="Standard"/>
    <w:uiPriority w:val="34"/>
    <w:qFormat/>
    <w:rsid w:val="000C4C48"/>
    <w:pPr>
      <w:ind w:left="720"/>
      <w:contextualSpacing/>
    </w:pPr>
  </w:style>
  <w:style w:type="character" w:styleId="Fett">
    <w:name w:val="Strong"/>
    <w:basedOn w:val="Absatz-Standardschriftart"/>
    <w:uiPriority w:val="22"/>
    <w:qFormat/>
    <w:rsid w:val="000C4C48"/>
    <w:rPr>
      <w:b/>
      <w:bCs/>
    </w:rPr>
  </w:style>
  <w:style w:type="numbering" w:customStyle="1" w:styleId="LLVAufzhlung">
    <w:name w:val="LLV_Aufzählung"/>
    <w:basedOn w:val="KeineListe"/>
    <w:uiPriority w:val="99"/>
    <w:rsid w:val="000C4C48"/>
    <w:pPr>
      <w:numPr>
        <w:numId w:val="1"/>
      </w:numPr>
    </w:pPr>
  </w:style>
  <w:style w:type="numbering" w:customStyle="1" w:styleId="LLVNummerierung">
    <w:name w:val="LLV_Nummerierung"/>
    <w:basedOn w:val="KeineListe"/>
    <w:uiPriority w:val="99"/>
    <w:rsid w:val="000C4C48"/>
    <w:pPr>
      <w:numPr>
        <w:numId w:val="2"/>
      </w:numPr>
    </w:pPr>
  </w:style>
  <w:style w:type="paragraph" w:customStyle="1" w:styleId="LLVAufzhlung1AltA">
    <w:name w:val="LLV_Aufzählung1 (Alt + A)"/>
    <w:basedOn w:val="Standard"/>
    <w:next w:val="Standard"/>
    <w:link w:val="LLVAufzhlung1AltAZchn"/>
    <w:qFormat/>
    <w:rsid w:val="000C4C48"/>
    <w:pPr>
      <w:numPr>
        <w:numId w:val="6"/>
      </w:numPr>
      <w:spacing w:after="140"/>
    </w:pPr>
  </w:style>
  <w:style w:type="character" w:customStyle="1" w:styleId="LLVAufzhlung1AltAZchn">
    <w:name w:val="LLV_Aufzählung1 (Alt + A) Zchn"/>
    <w:basedOn w:val="Absatz-Standardschriftart"/>
    <w:link w:val="LLVAufzhlung1AltA"/>
    <w:rsid w:val="000C4C48"/>
    <w:rPr>
      <w:sz w:val="24"/>
      <w:szCs w:val="24"/>
      <w:lang w:val="de-DE"/>
    </w:rPr>
  </w:style>
  <w:style w:type="paragraph" w:customStyle="1" w:styleId="LLVAufzhlung2">
    <w:name w:val="LLV_Aufzählung2"/>
    <w:basedOn w:val="Standard"/>
    <w:next w:val="Standard"/>
    <w:link w:val="LLVAufzhlung2Zchn"/>
    <w:rsid w:val="000C4C48"/>
    <w:pPr>
      <w:numPr>
        <w:ilvl w:val="1"/>
        <w:numId w:val="6"/>
      </w:numPr>
      <w:spacing w:after="140"/>
    </w:pPr>
  </w:style>
  <w:style w:type="character" w:customStyle="1" w:styleId="LLVAufzhlung2Zchn">
    <w:name w:val="LLV_Aufzählung2 Zchn"/>
    <w:basedOn w:val="Absatz-Standardschriftart"/>
    <w:link w:val="LLVAufzhlung2"/>
    <w:rsid w:val="000C4C48"/>
    <w:rPr>
      <w:sz w:val="24"/>
      <w:szCs w:val="24"/>
      <w:lang w:val="de-DE"/>
    </w:rPr>
  </w:style>
  <w:style w:type="paragraph" w:customStyle="1" w:styleId="LLVAufzhlung3">
    <w:name w:val="LLV_Aufzählung3"/>
    <w:basedOn w:val="Standard"/>
    <w:next w:val="Standard"/>
    <w:link w:val="LLVAufzhlung3Zchn"/>
    <w:rsid w:val="000C4C48"/>
    <w:pPr>
      <w:numPr>
        <w:ilvl w:val="2"/>
        <w:numId w:val="6"/>
      </w:numPr>
      <w:spacing w:after="140"/>
    </w:pPr>
  </w:style>
  <w:style w:type="character" w:customStyle="1" w:styleId="LLVAufzhlung3Zchn">
    <w:name w:val="LLV_Aufzählung3 Zchn"/>
    <w:basedOn w:val="Absatz-Standardschriftart"/>
    <w:link w:val="LLVAufzhlung3"/>
    <w:rsid w:val="000C4C48"/>
    <w:rPr>
      <w:sz w:val="24"/>
      <w:szCs w:val="24"/>
      <w:lang w:val="de-DE"/>
    </w:rPr>
  </w:style>
  <w:style w:type="paragraph" w:customStyle="1" w:styleId="LLVAufzhlung4">
    <w:name w:val="LLV_Aufzählung4"/>
    <w:basedOn w:val="Standard"/>
    <w:next w:val="Standard"/>
    <w:link w:val="LLVAufzhlung4Zchn"/>
    <w:rsid w:val="000C4C48"/>
    <w:pPr>
      <w:numPr>
        <w:ilvl w:val="3"/>
        <w:numId w:val="6"/>
      </w:numPr>
      <w:spacing w:after="140"/>
    </w:pPr>
  </w:style>
  <w:style w:type="character" w:customStyle="1" w:styleId="LLVAufzhlung4Zchn">
    <w:name w:val="LLV_Aufzählung4 Zchn"/>
    <w:basedOn w:val="Absatz-Standardschriftart"/>
    <w:link w:val="LLVAufzhlung4"/>
    <w:rsid w:val="000C4C48"/>
    <w:rPr>
      <w:sz w:val="24"/>
      <w:szCs w:val="24"/>
      <w:lang w:val="de-DE"/>
    </w:rPr>
  </w:style>
  <w:style w:type="paragraph" w:customStyle="1" w:styleId="LLVNumAufz1FortsetzAltF">
    <w:name w:val="LLV_NumAufz1Fortsetz (Alt + F)"/>
    <w:basedOn w:val="Standard"/>
    <w:next w:val="Standard"/>
    <w:link w:val="LLVNumAufz1FortsetzAltFZchn"/>
    <w:qFormat/>
    <w:rsid w:val="000C4C48"/>
    <w:pPr>
      <w:spacing w:after="140"/>
      <w:ind w:left="340"/>
    </w:pPr>
  </w:style>
  <w:style w:type="character" w:customStyle="1" w:styleId="LLVNumAufz1FortsetzAltFZchn">
    <w:name w:val="LLV_NumAufz1Fortsetz (Alt + F) Zchn"/>
    <w:basedOn w:val="Absatz-Standardschriftart"/>
    <w:link w:val="LLVNumAufz1FortsetzAltF"/>
    <w:rsid w:val="000C4C48"/>
    <w:rPr>
      <w:sz w:val="24"/>
      <w:szCs w:val="24"/>
      <w:lang w:val="de-DE"/>
    </w:rPr>
  </w:style>
  <w:style w:type="paragraph" w:customStyle="1" w:styleId="LLVNumAufz2Fortsetz">
    <w:name w:val="LLV_NumAufz2Fortsetz"/>
    <w:basedOn w:val="Standard"/>
    <w:next w:val="Standard"/>
    <w:link w:val="LLVNumAufz2FortsetzZchn"/>
    <w:rsid w:val="000C4C48"/>
    <w:pPr>
      <w:spacing w:after="140"/>
      <w:ind w:left="851"/>
    </w:pPr>
  </w:style>
  <w:style w:type="character" w:customStyle="1" w:styleId="LLVNumAufz2FortsetzZchn">
    <w:name w:val="LLV_NumAufz2Fortsetz Zchn"/>
    <w:basedOn w:val="Absatz-Standardschriftart"/>
    <w:link w:val="LLVNumAufz2Fortsetz"/>
    <w:rsid w:val="000C4C48"/>
    <w:rPr>
      <w:sz w:val="24"/>
      <w:szCs w:val="24"/>
      <w:lang w:val="de-DE"/>
    </w:rPr>
  </w:style>
  <w:style w:type="paragraph" w:customStyle="1" w:styleId="LLVNumAufz3Fortsetz">
    <w:name w:val="LLV_NumAufz3Fortsetz"/>
    <w:basedOn w:val="Standard"/>
    <w:next w:val="Standard"/>
    <w:link w:val="LLVNumAufz3FortsetzZchn"/>
    <w:rsid w:val="000C4C48"/>
    <w:pPr>
      <w:spacing w:after="140"/>
      <w:ind w:left="1531"/>
    </w:pPr>
  </w:style>
  <w:style w:type="character" w:customStyle="1" w:styleId="LLVNumAufz3FortsetzZchn">
    <w:name w:val="LLV_NumAufz3Fortsetz Zchn"/>
    <w:basedOn w:val="Absatz-Standardschriftart"/>
    <w:link w:val="LLVNumAufz3Fortsetz"/>
    <w:rsid w:val="000C4C48"/>
    <w:rPr>
      <w:sz w:val="24"/>
      <w:szCs w:val="24"/>
      <w:lang w:val="de-DE"/>
    </w:rPr>
  </w:style>
  <w:style w:type="paragraph" w:customStyle="1" w:styleId="LLVNumAufz4Fortsetz">
    <w:name w:val="LLV_NumAufz4Fortsetz"/>
    <w:basedOn w:val="Standard"/>
    <w:next w:val="Standard"/>
    <w:link w:val="LLVNumAufz4FortsetzZchn"/>
    <w:rsid w:val="000C4C48"/>
    <w:pPr>
      <w:spacing w:after="140"/>
      <w:ind w:left="2381"/>
    </w:pPr>
  </w:style>
  <w:style w:type="character" w:customStyle="1" w:styleId="LLVNumAufz4FortsetzZchn">
    <w:name w:val="LLV_NumAufz4Fortsetz Zchn"/>
    <w:basedOn w:val="Absatz-Standardschriftart"/>
    <w:link w:val="LLVNumAufz4Fortsetz"/>
    <w:rsid w:val="000C4C48"/>
    <w:rPr>
      <w:sz w:val="24"/>
      <w:szCs w:val="24"/>
      <w:lang w:val="de-DE"/>
    </w:rPr>
  </w:style>
  <w:style w:type="paragraph" w:customStyle="1" w:styleId="LLVNummer1AltN">
    <w:name w:val="LLV_Nummer1 (Alt + N)"/>
    <w:basedOn w:val="Standard"/>
    <w:next w:val="Standard"/>
    <w:link w:val="LLVNummer1AltNZchn"/>
    <w:qFormat/>
    <w:rsid w:val="000C4C48"/>
    <w:pPr>
      <w:numPr>
        <w:ilvl w:val="1"/>
        <w:numId w:val="11"/>
      </w:numPr>
      <w:spacing w:after="140"/>
    </w:pPr>
  </w:style>
  <w:style w:type="character" w:customStyle="1" w:styleId="LLVNummer1AltNZchn">
    <w:name w:val="LLV_Nummer1 (Alt + N) Zchn"/>
    <w:basedOn w:val="Absatz-Standardschriftart"/>
    <w:link w:val="LLVNummer1AltN"/>
    <w:rsid w:val="000C4C48"/>
    <w:rPr>
      <w:sz w:val="24"/>
      <w:szCs w:val="24"/>
      <w:lang w:val="de-DE"/>
    </w:rPr>
  </w:style>
  <w:style w:type="paragraph" w:customStyle="1" w:styleId="LLVNummer2">
    <w:name w:val="LLV_Nummer2"/>
    <w:basedOn w:val="Standard"/>
    <w:next w:val="Standard"/>
    <w:link w:val="LLVNummer2Zchn"/>
    <w:rsid w:val="000C4C48"/>
    <w:pPr>
      <w:numPr>
        <w:ilvl w:val="2"/>
        <w:numId w:val="11"/>
      </w:numPr>
      <w:spacing w:after="140"/>
    </w:pPr>
  </w:style>
  <w:style w:type="character" w:customStyle="1" w:styleId="LLVNummer2Zchn">
    <w:name w:val="LLV_Nummer2 Zchn"/>
    <w:basedOn w:val="Absatz-Standardschriftart"/>
    <w:link w:val="LLVNummer2"/>
    <w:rsid w:val="000C4C48"/>
    <w:rPr>
      <w:sz w:val="24"/>
      <w:szCs w:val="24"/>
      <w:lang w:val="de-DE"/>
    </w:rPr>
  </w:style>
  <w:style w:type="paragraph" w:customStyle="1" w:styleId="LLVNummer3">
    <w:name w:val="LLV_Nummer3"/>
    <w:basedOn w:val="Standard"/>
    <w:next w:val="Standard"/>
    <w:link w:val="LLVNummer3Zchn"/>
    <w:rsid w:val="000C4C48"/>
    <w:pPr>
      <w:numPr>
        <w:ilvl w:val="3"/>
        <w:numId w:val="11"/>
      </w:numPr>
      <w:spacing w:after="140"/>
    </w:pPr>
  </w:style>
  <w:style w:type="character" w:customStyle="1" w:styleId="LLVNummer3Zchn">
    <w:name w:val="LLV_Nummer3 Zchn"/>
    <w:basedOn w:val="Absatz-Standardschriftart"/>
    <w:link w:val="LLVNummer3"/>
    <w:rsid w:val="000C4C48"/>
    <w:rPr>
      <w:sz w:val="24"/>
      <w:szCs w:val="24"/>
      <w:lang w:val="de-DE"/>
    </w:rPr>
  </w:style>
  <w:style w:type="paragraph" w:customStyle="1" w:styleId="LLVNummer4">
    <w:name w:val="LLV_Nummer4"/>
    <w:basedOn w:val="Standard"/>
    <w:next w:val="Standard"/>
    <w:link w:val="LLVNummer4Zchn"/>
    <w:rsid w:val="000C4C48"/>
    <w:pPr>
      <w:numPr>
        <w:ilvl w:val="4"/>
        <w:numId w:val="11"/>
      </w:numPr>
      <w:spacing w:after="140"/>
    </w:pPr>
  </w:style>
  <w:style w:type="character" w:customStyle="1" w:styleId="LLVNummer4Zchn">
    <w:name w:val="LLV_Nummer4 Zchn"/>
    <w:basedOn w:val="Absatz-Standardschriftart"/>
    <w:link w:val="LLVNummer4"/>
    <w:rsid w:val="000C4C48"/>
    <w:rPr>
      <w:sz w:val="24"/>
      <w:szCs w:val="24"/>
      <w:lang w:val="de-DE"/>
    </w:rPr>
  </w:style>
  <w:style w:type="paragraph" w:customStyle="1" w:styleId="LLVStandardVorNumAltV">
    <w:name w:val="LLV_StandardVorNum (Alt + V)"/>
    <w:basedOn w:val="Standard"/>
    <w:link w:val="LLVStandardVorNumAltVZchn"/>
    <w:rsid w:val="000C4C48"/>
    <w:pPr>
      <w:numPr>
        <w:numId w:val="11"/>
      </w:numPr>
    </w:pPr>
  </w:style>
  <w:style w:type="character" w:customStyle="1" w:styleId="LLVStandardVorNumAltVZchn">
    <w:name w:val="LLV_StandardVorNum (Alt + V) Zchn"/>
    <w:basedOn w:val="Absatz-Standardschriftart"/>
    <w:link w:val="LLVStandardVorNumAltV"/>
    <w:rsid w:val="000C4C48"/>
    <w:rPr>
      <w:sz w:val="24"/>
      <w:szCs w:val="24"/>
      <w:lang w:val="de-DE"/>
    </w:rPr>
  </w:style>
  <w:style w:type="paragraph" w:customStyle="1" w:styleId="LLVberschriftInsInhaltsverzeichnis">
    <w:name w:val="LLV_ÜberschriftInsInhaltsverzeichnis"/>
    <w:basedOn w:val="Standard"/>
    <w:next w:val="Standard"/>
    <w:rsid w:val="000C4C48"/>
    <w:pPr>
      <w:spacing w:after="560" w:line="360" w:lineRule="atLeast"/>
      <w:outlineLvl w:val="0"/>
    </w:pPr>
    <w:rPr>
      <w:b/>
      <w:sz w:val="32"/>
    </w:rPr>
  </w:style>
  <w:style w:type="paragraph" w:customStyle="1" w:styleId="LLVZwiTi1AltE">
    <w:name w:val="LLV_ZwiTi1 (Alt + E)"/>
    <w:next w:val="Standard"/>
    <w:link w:val="LLVZwiTi1AltEZchn"/>
    <w:rsid w:val="000C4C48"/>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0C4C48"/>
    <w:rPr>
      <w:rFonts w:ascii="Calibri" w:eastAsia="Calibri" w:hAnsi="Calibri" w:cs="Calibri"/>
      <w:b/>
      <w:sz w:val="32"/>
      <w:szCs w:val="32"/>
      <w:lang w:val="de-DE"/>
    </w:rPr>
  </w:style>
  <w:style w:type="paragraph" w:customStyle="1" w:styleId="LLVZwiTi2AltZ">
    <w:name w:val="LLV_ZwiTi2 (Alt + Z)"/>
    <w:next w:val="Standard"/>
    <w:link w:val="LLVZwiTi2AltZZchn"/>
    <w:rsid w:val="000C4C48"/>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0C4C48"/>
    <w:rPr>
      <w:rFonts w:ascii="Calibri" w:eastAsia="Calibri" w:hAnsi="Calibri" w:cs="Calibri"/>
      <w:b/>
      <w:sz w:val="28"/>
      <w:szCs w:val="26"/>
      <w:lang w:val="de-DE"/>
    </w:rPr>
  </w:style>
  <w:style w:type="paragraph" w:customStyle="1" w:styleId="LLVZwiTi3AltD">
    <w:name w:val="LLV_ZwiTi3 (Alt + D)"/>
    <w:next w:val="Standard"/>
    <w:link w:val="LLVZwiTi3AltDZchn"/>
    <w:rsid w:val="000C4C48"/>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0C4C48"/>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0C4C48"/>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0C4C48"/>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0C4C48"/>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0C4C48"/>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0C4C48"/>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0C4C48"/>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0C4C48"/>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0C4C48"/>
    <w:pPr>
      <w:spacing w:after="140"/>
      <w:ind w:left="1559" w:right="425" w:hanging="1559"/>
    </w:pPr>
  </w:style>
  <w:style w:type="paragraph" w:styleId="Funotentext">
    <w:name w:val="footnote text"/>
    <w:aliases w:val="LLV_Fußnotentext"/>
    <w:basedOn w:val="Standard"/>
    <w:link w:val="FunotentextZchn"/>
    <w:uiPriority w:val="99"/>
    <w:rsid w:val="000C4C48"/>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0C4C48"/>
    <w:rPr>
      <w:sz w:val="18"/>
      <w:szCs w:val="20"/>
      <w:lang w:val="de-DE"/>
    </w:rPr>
  </w:style>
  <w:style w:type="paragraph" w:styleId="Fuzeile">
    <w:name w:val="footer"/>
    <w:aliases w:val="LLV_Fußzeile"/>
    <w:link w:val="FuzeileZchn"/>
    <w:uiPriority w:val="99"/>
    <w:rsid w:val="000C4C48"/>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0C4C48"/>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0C4C48"/>
    <w:rPr>
      <w:rFonts w:ascii="Calibri" w:hAnsi="Calibri" w:cs="Calibri"/>
      <w:color w:val="0000FF"/>
      <w:u w:val="single"/>
    </w:rPr>
  </w:style>
  <w:style w:type="paragraph" w:styleId="Kopfzeile">
    <w:name w:val="header"/>
    <w:aliases w:val="LLV_Kopfzeile"/>
    <w:link w:val="KopfzeileZchn"/>
    <w:uiPriority w:val="99"/>
    <w:rsid w:val="000C4C48"/>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0C4C48"/>
    <w:rPr>
      <w:rFonts w:ascii="Calibri" w:eastAsia="Calibri" w:hAnsi="Calibri" w:cs="Calibri"/>
      <w:sz w:val="18"/>
      <w:szCs w:val="24"/>
      <w:lang w:val="de-DE"/>
    </w:rPr>
  </w:style>
  <w:style w:type="character" w:styleId="Funotenzeichen">
    <w:name w:val="footnote reference"/>
    <w:basedOn w:val="Absatz-Standardschriftart"/>
    <w:uiPriority w:val="99"/>
    <w:unhideWhenUsed/>
    <w:rsid w:val="00843D66"/>
    <w:rPr>
      <w:vertAlign w:val="superscript"/>
    </w:rPr>
  </w:style>
  <w:style w:type="table" w:styleId="Tabellenraster">
    <w:name w:val="Table Grid"/>
    <w:basedOn w:val="NormaleTabelle"/>
    <w:uiPriority w:val="59"/>
    <w:rsid w:val="007E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C6F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F5A"/>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2512">
      <w:bodyDiv w:val="1"/>
      <w:marLeft w:val="0"/>
      <w:marRight w:val="0"/>
      <w:marTop w:val="0"/>
      <w:marBottom w:val="0"/>
      <w:divBdr>
        <w:top w:val="none" w:sz="0" w:space="0" w:color="auto"/>
        <w:left w:val="none" w:sz="0" w:space="0" w:color="auto"/>
        <w:bottom w:val="none" w:sz="0" w:space="0" w:color="auto"/>
        <w:right w:val="none" w:sz="0" w:space="0" w:color="auto"/>
      </w:divBdr>
    </w:div>
    <w:div w:id="262690758">
      <w:bodyDiv w:val="1"/>
      <w:marLeft w:val="0"/>
      <w:marRight w:val="0"/>
      <w:marTop w:val="0"/>
      <w:marBottom w:val="0"/>
      <w:divBdr>
        <w:top w:val="none" w:sz="0" w:space="0" w:color="auto"/>
        <w:left w:val="none" w:sz="0" w:space="0" w:color="auto"/>
        <w:bottom w:val="none" w:sz="0" w:space="0" w:color="auto"/>
        <w:right w:val="none" w:sz="0" w:space="0" w:color="auto"/>
      </w:divBdr>
    </w:div>
    <w:div w:id="284965594">
      <w:bodyDiv w:val="1"/>
      <w:marLeft w:val="0"/>
      <w:marRight w:val="0"/>
      <w:marTop w:val="0"/>
      <w:marBottom w:val="0"/>
      <w:divBdr>
        <w:top w:val="none" w:sz="0" w:space="0" w:color="auto"/>
        <w:left w:val="none" w:sz="0" w:space="0" w:color="auto"/>
        <w:bottom w:val="none" w:sz="0" w:space="0" w:color="auto"/>
        <w:right w:val="none" w:sz="0" w:space="0" w:color="auto"/>
      </w:divBdr>
    </w:div>
    <w:div w:id="463086615">
      <w:bodyDiv w:val="1"/>
      <w:marLeft w:val="0"/>
      <w:marRight w:val="0"/>
      <w:marTop w:val="0"/>
      <w:marBottom w:val="0"/>
      <w:divBdr>
        <w:top w:val="none" w:sz="0" w:space="0" w:color="auto"/>
        <w:left w:val="none" w:sz="0" w:space="0" w:color="auto"/>
        <w:bottom w:val="none" w:sz="0" w:space="0" w:color="auto"/>
        <w:right w:val="none" w:sz="0" w:space="0" w:color="auto"/>
      </w:divBdr>
    </w:div>
    <w:div w:id="470752530">
      <w:bodyDiv w:val="1"/>
      <w:marLeft w:val="0"/>
      <w:marRight w:val="0"/>
      <w:marTop w:val="0"/>
      <w:marBottom w:val="0"/>
      <w:divBdr>
        <w:top w:val="none" w:sz="0" w:space="0" w:color="auto"/>
        <w:left w:val="none" w:sz="0" w:space="0" w:color="auto"/>
        <w:bottom w:val="none" w:sz="0" w:space="0" w:color="auto"/>
        <w:right w:val="none" w:sz="0" w:space="0" w:color="auto"/>
      </w:divBdr>
    </w:div>
    <w:div w:id="478495900">
      <w:bodyDiv w:val="1"/>
      <w:marLeft w:val="0"/>
      <w:marRight w:val="0"/>
      <w:marTop w:val="0"/>
      <w:marBottom w:val="0"/>
      <w:divBdr>
        <w:top w:val="none" w:sz="0" w:space="0" w:color="auto"/>
        <w:left w:val="none" w:sz="0" w:space="0" w:color="auto"/>
        <w:bottom w:val="none" w:sz="0" w:space="0" w:color="auto"/>
        <w:right w:val="none" w:sz="0" w:space="0" w:color="auto"/>
      </w:divBdr>
    </w:div>
    <w:div w:id="479421348">
      <w:bodyDiv w:val="1"/>
      <w:marLeft w:val="0"/>
      <w:marRight w:val="0"/>
      <w:marTop w:val="0"/>
      <w:marBottom w:val="0"/>
      <w:divBdr>
        <w:top w:val="none" w:sz="0" w:space="0" w:color="auto"/>
        <w:left w:val="none" w:sz="0" w:space="0" w:color="auto"/>
        <w:bottom w:val="none" w:sz="0" w:space="0" w:color="auto"/>
        <w:right w:val="none" w:sz="0" w:space="0" w:color="auto"/>
      </w:divBdr>
    </w:div>
    <w:div w:id="585919380">
      <w:bodyDiv w:val="1"/>
      <w:marLeft w:val="0"/>
      <w:marRight w:val="0"/>
      <w:marTop w:val="0"/>
      <w:marBottom w:val="0"/>
      <w:divBdr>
        <w:top w:val="none" w:sz="0" w:space="0" w:color="auto"/>
        <w:left w:val="none" w:sz="0" w:space="0" w:color="auto"/>
        <w:bottom w:val="none" w:sz="0" w:space="0" w:color="auto"/>
        <w:right w:val="none" w:sz="0" w:space="0" w:color="auto"/>
      </w:divBdr>
    </w:div>
    <w:div w:id="809202237">
      <w:bodyDiv w:val="1"/>
      <w:marLeft w:val="0"/>
      <w:marRight w:val="0"/>
      <w:marTop w:val="0"/>
      <w:marBottom w:val="0"/>
      <w:divBdr>
        <w:top w:val="none" w:sz="0" w:space="0" w:color="auto"/>
        <w:left w:val="none" w:sz="0" w:space="0" w:color="auto"/>
        <w:bottom w:val="none" w:sz="0" w:space="0" w:color="auto"/>
        <w:right w:val="none" w:sz="0" w:space="0" w:color="auto"/>
      </w:divBdr>
    </w:div>
    <w:div w:id="832838324">
      <w:bodyDiv w:val="1"/>
      <w:marLeft w:val="0"/>
      <w:marRight w:val="0"/>
      <w:marTop w:val="0"/>
      <w:marBottom w:val="0"/>
      <w:divBdr>
        <w:top w:val="none" w:sz="0" w:space="0" w:color="auto"/>
        <w:left w:val="none" w:sz="0" w:space="0" w:color="auto"/>
        <w:bottom w:val="none" w:sz="0" w:space="0" w:color="auto"/>
        <w:right w:val="none" w:sz="0" w:space="0" w:color="auto"/>
      </w:divBdr>
    </w:div>
    <w:div w:id="918175631">
      <w:bodyDiv w:val="1"/>
      <w:marLeft w:val="0"/>
      <w:marRight w:val="0"/>
      <w:marTop w:val="0"/>
      <w:marBottom w:val="0"/>
      <w:divBdr>
        <w:top w:val="none" w:sz="0" w:space="0" w:color="auto"/>
        <w:left w:val="none" w:sz="0" w:space="0" w:color="auto"/>
        <w:bottom w:val="none" w:sz="0" w:space="0" w:color="auto"/>
        <w:right w:val="none" w:sz="0" w:space="0" w:color="auto"/>
      </w:divBdr>
    </w:div>
    <w:div w:id="973947003">
      <w:bodyDiv w:val="1"/>
      <w:marLeft w:val="0"/>
      <w:marRight w:val="0"/>
      <w:marTop w:val="0"/>
      <w:marBottom w:val="0"/>
      <w:divBdr>
        <w:top w:val="none" w:sz="0" w:space="0" w:color="auto"/>
        <w:left w:val="none" w:sz="0" w:space="0" w:color="auto"/>
        <w:bottom w:val="none" w:sz="0" w:space="0" w:color="auto"/>
        <w:right w:val="none" w:sz="0" w:space="0" w:color="auto"/>
      </w:divBdr>
      <w:divsChild>
        <w:div w:id="344214518">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1635171">
                  <w:marLeft w:val="0"/>
                  <w:marRight w:val="0"/>
                  <w:marTop w:val="0"/>
                  <w:marBottom w:val="0"/>
                  <w:divBdr>
                    <w:top w:val="none" w:sz="0" w:space="0" w:color="auto"/>
                    <w:left w:val="none" w:sz="0" w:space="0" w:color="auto"/>
                    <w:bottom w:val="none" w:sz="0" w:space="0" w:color="auto"/>
                    <w:right w:val="none" w:sz="0" w:space="0" w:color="auto"/>
                  </w:divBdr>
                  <w:divsChild>
                    <w:div w:id="1287082760">
                      <w:marLeft w:val="0"/>
                      <w:marRight w:val="0"/>
                      <w:marTop w:val="0"/>
                      <w:marBottom w:val="0"/>
                      <w:divBdr>
                        <w:top w:val="none" w:sz="0" w:space="0" w:color="auto"/>
                        <w:left w:val="none" w:sz="0" w:space="0" w:color="auto"/>
                        <w:bottom w:val="none" w:sz="0" w:space="0" w:color="auto"/>
                        <w:right w:val="none" w:sz="0" w:space="0" w:color="auto"/>
                      </w:divBdr>
                      <w:divsChild>
                        <w:div w:id="726682247">
                          <w:marLeft w:val="0"/>
                          <w:marRight w:val="0"/>
                          <w:marTop w:val="0"/>
                          <w:marBottom w:val="0"/>
                          <w:divBdr>
                            <w:top w:val="none" w:sz="0" w:space="0" w:color="auto"/>
                            <w:left w:val="none" w:sz="0" w:space="0" w:color="auto"/>
                            <w:bottom w:val="none" w:sz="0" w:space="0" w:color="auto"/>
                            <w:right w:val="none" w:sz="0" w:space="0" w:color="auto"/>
                          </w:divBdr>
                          <w:divsChild>
                            <w:div w:id="262300833">
                              <w:marLeft w:val="0"/>
                              <w:marRight w:val="0"/>
                              <w:marTop w:val="0"/>
                              <w:marBottom w:val="0"/>
                              <w:divBdr>
                                <w:top w:val="none" w:sz="0" w:space="0" w:color="auto"/>
                                <w:left w:val="none" w:sz="0" w:space="0" w:color="auto"/>
                                <w:bottom w:val="none" w:sz="0" w:space="0" w:color="auto"/>
                                <w:right w:val="none" w:sz="0" w:space="0" w:color="auto"/>
                              </w:divBdr>
                              <w:divsChild>
                                <w:div w:id="1064834797">
                                  <w:marLeft w:val="0"/>
                                  <w:marRight w:val="0"/>
                                  <w:marTop w:val="0"/>
                                  <w:marBottom w:val="0"/>
                                  <w:divBdr>
                                    <w:top w:val="none" w:sz="0" w:space="0" w:color="auto"/>
                                    <w:left w:val="none" w:sz="0" w:space="0" w:color="auto"/>
                                    <w:bottom w:val="none" w:sz="0" w:space="0" w:color="auto"/>
                                    <w:right w:val="none" w:sz="0" w:space="0" w:color="auto"/>
                                  </w:divBdr>
                                  <w:divsChild>
                                    <w:div w:id="32459626">
                                      <w:marLeft w:val="0"/>
                                      <w:marRight w:val="0"/>
                                      <w:marTop w:val="0"/>
                                      <w:marBottom w:val="0"/>
                                      <w:divBdr>
                                        <w:top w:val="none" w:sz="0" w:space="0" w:color="auto"/>
                                        <w:left w:val="none" w:sz="0" w:space="0" w:color="auto"/>
                                        <w:bottom w:val="none" w:sz="0" w:space="0" w:color="auto"/>
                                        <w:right w:val="none" w:sz="0" w:space="0" w:color="auto"/>
                                      </w:divBdr>
                                      <w:divsChild>
                                        <w:div w:id="1643970577">
                                          <w:marLeft w:val="0"/>
                                          <w:marRight w:val="0"/>
                                          <w:marTop w:val="0"/>
                                          <w:marBottom w:val="0"/>
                                          <w:divBdr>
                                            <w:top w:val="none" w:sz="0" w:space="0" w:color="auto"/>
                                            <w:left w:val="none" w:sz="0" w:space="0" w:color="auto"/>
                                            <w:bottom w:val="none" w:sz="0" w:space="0" w:color="auto"/>
                                            <w:right w:val="none" w:sz="0" w:space="0" w:color="auto"/>
                                          </w:divBdr>
                                          <w:divsChild>
                                            <w:div w:id="1160652458">
                                              <w:marLeft w:val="0"/>
                                              <w:marRight w:val="0"/>
                                              <w:marTop w:val="0"/>
                                              <w:marBottom w:val="0"/>
                                              <w:divBdr>
                                                <w:top w:val="none" w:sz="0" w:space="0" w:color="auto"/>
                                                <w:left w:val="none" w:sz="0" w:space="0" w:color="auto"/>
                                                <w:bottom w:val="none" w:sz="0" w:space="0" w:color="auto"/>
                                                <w:right w:val="none" w:sz="0" w:space="0" w:color="auto"/>
                                              </w:divBdr>
                                              <w:divsChild>
                                                <w:div w:id="698091355">
                                                  <w:marLeft w:val="0"/>
                                                  <w:marRight w:val="0"/>
                                                  <w:marTop w:val="0"/>
                                                  <w:marBottom w:val="0"/>
                                                  <w:divBdr>
                                                    <w:top w:val="none" w:sz="0" w:space="0" w:color="auto"/>
                                                    <w:left w:val="none" w:sz="0" w:space="0" w:color="auto"/>
                                                    <w:bottom w:val="none" w:sz="0" w:space="0" w:color="auto"/>
                                                    <w:right w:val="none" w:sz="0" w:space="0" w:color="auto"/>
                                                  </w:divBdr>
                                                  <w:divsChild>
                                                    <w:div w:id="729696953">
                                                      <w:marLeft w:val="0"/>
                                                      <w:marRight w:val="0"/>
                                                      <w:marTop w:val="0"/>
                                                      <w:marBottom w:val="0"/>
                                                      <w:divBdr>
                                                        <w:top w:val="none" w:sz="0" w:space="0" w:color="auto"/>
                                                        <w:left w:val="none" w:sz="0" w:space="0" w:color="auto"/>
                                                        <w:bottom w:val="none" w:sz="0" w:space="0" w:color="auto"/>
                                                        <w:right w:val="none" w:sz="0" w:space="0" w:color="auto"/>
                                                      </w:divBdr>
                                                      <w:divsChild>
                                                        <w:div w:id="1825967346">
                                                          <w:marLeft w:val="0"/>
                                                          <w:marRight w:val="0"/>
                                                          <w:marTop w:val="0"/>
                                                          <w:marBottom w:val="0"/>
                                                          <w:divBdr>
                                                            <w:top w:val="none" w:sz="0" w:space="0" w:color="auto"/>
                                                            <w:left w:val="none" w:sz="0" w:space="0" w:color="auto"/>
                                                            <w:bottom w:val="none" w:sz="0" w:space="0" w:color="auto"/>
                                                            <w:right w:val="none" w:sz="0" w:space="0" w:color="auto"/>
                                                          </w:divBdr>
                                                          <w:divsChild>
                                                            <w:div w:id="1149860632">
                                                              <w:marLeft w:val="0"/>
                                                              <w:marRight w:val="0"/>
                                                              <w:marTop w:val="0"/>
                                                              <w:marBottom w:val="0"/>
                                                              <w:divBdr>
                                                                <w:top w:val="none" w:sz="0" w:space="0" w:color="auto"/>
                                                                <w:left w:val="none" w:sz="0" w:space="0" w:color="auto"/>
                                                                <w:bottom w:val="none" w:sz="0" w:space="0" w:color="auto"/>
                                                                <w:right w:val="none" w:sz="0" w:space="0" w:color="auto"/>
                                                              </w:divBdr>
                                                              <w:divsChild>
                                                                <w:div w:id="1690716020">
                                                                  <w:marLeft w:val="0"/>
                                                                  <w:marRight w:val="0"/>
                                                                  <w:marTop w:val="0"/>
                                                                  <w:marBottom w:val="0"/>
                                                                  <w:divBdr>
                                                                    <w:top w:val="none" w:sz="0" w:space="0" w:color="auto"/>
                                                                    <w:left w:val="none" w:sz="0" w:space="0" w:color="auto"/>
                                                                    <w:bottom w:val="none" w:sz="0" w:space="0" w:color="auto"/>
                                                                    <w:right w:val="none" w:sz="0" w:space="0" w:color="auto"/>
                                                                  </w:divBdr>
                                                                  <w:divsChild>
                                                                    <w:div w:id="504713464">
                                                                      <w:marLeft w:val="0"/>
                                                                      <w:marRight w:val="0"/>
                                                                      <w:marTop w:val="0"/>
                                                                      <w:marBottom w:val="0"/>
                                                                      <w:divBdr>
                                                                        <w:top w:val="none" w:sz="0" w:space="0" w:color="auto"/>
                                                                        <w:left w:val="none" w:sz="0" w:space="0" w:color="auto"/>
                                                                        <w:bottom w:val="none" w:sz="0" w:space="0" w:color="auto"/>
                                                                        <w:right w:val="none" w:sz="0" w:space="0" w:color="auto"/>
                                                                      </w:divBdr>
                                                                      <w:divsChild>
                                                                        <w:div w:id="1066412910">
                                                                          <w:marLeft w:val="0"/>
                                                                          <w:marRight w:val="0"/>
                                                                          <w:marTop w:val="0"/>
                                                                          <w:marBottom w:val="0"/>
                                                                          <w:divBdr>
                                                                            <w:top w:val="none" w:sz="0" w:space="0" w:color="auto"/>
                                                                            <w:left w:val="none" w:sz="0" w:space="0" w:color="auto"/>
                                                                            <w:bottom w:val="none" w:sz="0" w:space="0" w:color="auto"/>
                                                                            <w:right w:val="none" w:sz="0" w:space="0" w:color="auto"/>
                                                                          </w:divBdr>
                                                                          <w:divsChild>
                                                                            <w:div w:id="1048799708">
                                                                              <w:marLeft w:val="0"/>
                                                                              <w:marRight w:val="0"/>
                                                                              <w:marTop w:val="0"/>
                                                                              <w:marBottom w:val="0"/>
                                                                              <w:divBdr>
                                                                                <w:top w:val="none" w:sz="0" w:space="0" w:color="auto"/>
                                                                                <w:left w:val="none" w:sz="0" w:space="0" w:color="auto"/>
                                                                                <w:bottom w:val="none" w:sz="0" w:space="0" w:color="auto"/>
                                                                                <w:right w:val="none" w:sz="0" w:space="0" w:color="auto"/>
                                                                              </w:divBdr>
                                                                              <w:divsChild>
                                                                                <w:div w:id="795024758">
                                                                                  <w:marLeft w:val="0"/>
                                                                                  <w:marRight w:val="0"/>
                                                                                  <w:marTop w:val="0"/>
                                                                                  <w:marBottom w:val="0"/>
                                                                                  <w:divBdr>
                                                                                    <w:top w:val="none" w:sz="0" w:space="0" w:color="auto"/>
                                                                                    <w:left w:val="none" w:sz="0" w:space="0" w:color="auto"/>
                                                                                    <w:bottom w:val="none" w:sz="0" w:space="0" w:color="auto"/>
                                                                                    <w:right w:val="none" w:sz="0" w:space="0" w:color="auto"/>
                                                                                  </w:divBdr>
                                                                                  <w:divsChild>
                                                                                    <w:div w:id="623658240">
                                                                                      <w:marLeft w:val="0"/>
                                                                                      <w:marRight w:val="0"/>
                                                                                      <w:marTop w:val="0"/>
                                                                                      <w:marBottom w:val="0"/>
                                                                                      <w:divBdr>
                                                                                        <w:top w:val="none" w:sz="0" w:space="0" w:color="auto"/>
                                                                                        <w:left w:val="none" w:sz="0" w:space="0" w:color="auto"/>
                                                                                        <w:bottom w:val="none" w:sz="0" w:space="0" w:color="auto"/>
                                                                                        <w:right w:val="none" w:sz="0" w:space="0" w:color="auto"/>
                                                                                      </w:divBdr>
                                                                                      <w:divsChild>
                                                                                        <w:div w:id="1611736968">
                                                                                          <w:marLeft w:val="0"/>
                                                                                          <w:marRight w:val="0"/>
                                                                                          <w:marTop w:val="0"/>
                                                                                          <w:marBottom w:val="0"/>
                                                                                          <w:divBdr>
                                                                                            <w:top w:val="none" w:sz="0" w:space="0" w:color="auto"/>
                                                                                            <w:left w:val="none" w:sz="0" w:space="0" w:color="auto"/>
                                                                                            <w:bottom w:val="none" w:sz="0" w:space="0" w:color="auto"/>
                                                                                            <w:right w:val="none" w:sz="0" w:space="0" w:color="auto"/>
                                                                                          </w:divBdr>
                                                                                          <w:divsChild>
                                                                                            <w:div w:id="1137264601">
                                                                                              <w:marLeft w:val="0"/>
                                                                                              <w:marRight w:val="0"/>
                                                                                              <w:marTop w:val="0"/>
                                                                                              <w:marBottom w:val="0"/>
                                                                                              <w:divBdr>
                                                                                                <w:top w:val="none" w:sz="0" w:space="0" w:color="auto"/>
                                                                                                <w:left w:val="none" w:sz="0" w:space="0" w:color="auto"/>
                                                                                                <w:bottom w:val="none" w:sz="0" w:space="0" w:color="auto"/>
                                                                                                <w:right w:val="none" w:sz="0" w:space="0" w:color="auto"/>
                                                                                              </w:divBdr>
                                                                                              <w:divsChild>
                                                                                                <w:div w:id="910508355">
                                                                                                  <w:marLeft w:val="0"/>
                                                                                                  <w:marRight w:val="0"/>
                                                                                                  <w:marTop w:val="0"/>
                                                                                                  <w:marBottom w:val="0"/>
                                                                                                  <w:divBdr>
                                                                                                    <w:top w:val="none" w:sz="0" w:space="0" w:color="auto"/>
                                                                                                    <w:left w:val="none" w:sz="0" w:space="0" w:color="auto"/>
                                                                                                    <w:bottom w:val="none" w:sz="0" w:space="0" w:color="auto"/>
                                                                                                    <w:right w:val="none" w:sz="0" w:space="0" w:color="auto"/>
                                                                                                  </w:divBdr>
                                                                                                  <w:divsChild>
                                                                                                    <w:div w:id="561603038">
                                                                                                      <w:marLeft w:val="0"/>
                                                                                                      <w:marRight w:val="0"/>
                                                                                                      <w:marTop w:val="0"/>
                                                                                                      <w:marBottom w:val="0"/>
                                                                                                      <w:divBdr>
                                                                                                        <w:top w:val="none" w:sz="0" w:space="0" w:color="auto"/>
                                                                                                        <w:left w:val="none" w:sz="0" w:space="0" w:color="auto"/>
                                                                                                        <w:bottom w:val="none" w:sz="0" w:space="0" w:color="auto"/>
                                                                                                        <w:right w:val="none" w:sz="0" w:space="0" w:color="auto"/>
                                                                                                      </w:divBdr>
                                                                                                      <w:divsChild>
                                                                                                        <w:div w:id="891574876">
                                                                                                          <w:marLeft w:val="0"/>
                                                                                                          <w:marRight w:val="0"/>
                                                                                                          <w:marTop w:val="0"/>
                                                                                                          <w:marBottom w:val="0"/>
                                                                                                          <w:divBdr>
                                                                                                            <w:top w:val="none" w:sz="0" w:space="0" w:color="auto"/>
                                                                                                            <w:left w:val="none" w:sz="0" w:space="0" w:color="auto"/>
                                                                                                            <w:bottom w:val="none" w:sz="0" w:space="0" w:color="auto"/>
                                                                                                            <w:right w:val="none" w:sz="0" w:space="0" w:color="auto"/>
                                                                                                          </w:divBdr>
                                                                                                          <w:divsChild>
                                                                                                            <w:div w:id="1979455404">
                                                                                                              <w:marLeft w:val="0"/>
                                                                                                              <w:marRight w:val="0"/>
                                                                                                              <w:marTop w:val="0"/>
                                                                                                              <w:marBottom w:val="0"/>
                                                                                                              <w:divBdr>
                                                                                                                <w:top w:val="none" w:sz="0" w:space="0" w:color="auto"/>
                                                                                                                <w:left w:val="none" w:sz="0" w:space="0" w:color="auto"/>
                                                                                                                <w:bottom w:val="none" w:sz="0" w:space="0" w:color="auto"/>
                                                                                                                <w:right w:val="none" w:sz="0" w:space="0" w:color="auto"/>
                                                                                                              </w:divBdr>
                                                                                                              <w:divsChild>
                                                                                                                <w:div w:id="1053112874">
                                                                                                                  <w:marLeft w:val="0"/>
                                                                                                                  <w:marRight w:val="0"/>
                                                                                                                  <w:marTop w:val="0"/>
                                                                                                                  <w:marBottom w:val="0"/>
                                                                                                                  <w:divBdr>
                                                                                                                    <w:top w:val="none" w:sz="0" w:space="0" w:color="auto"/>
                                                                                                                    <w:left w:val="none" w:sz="0" w:space="0" w:color="auto"/>
                                                                                                                    <w:bottom w:val="none" w:sz="0" w:space="0" w:color="auto"/>
                                                                                                                    <w:right w:val="none" w:sz="0" w:space="0" w:color="auto"/>
                                                                                                                  </w:divBdr>
                                                                                                                  <w:divsChild>
                                                                                                                    <w:div w:id="1358891097">
                                                                                                                      <w:marLeft w:val="0"/>
                                                                                                                      <w:marRight w:val="0"/>
                                                                                                                      <w:marTop w:val="0"/>
                                                                                                                      <w:marBottom w:val="0"/>
                                                                                                                      <w:divBdr>
                                                                                                                        <w:top w:val="none" w:sz="0" w:space="0" w:color="auto"/>
                                                                                                                        <w:left w:val="none" w:sz="0" w:space="0" w:color="auto"/>
                                                                                                                        <w:bottom w:val="none" w:sz="0" w:space="0" w:color="auto"/>
                                                                                                                        <w:right w:val="none" w:sz="0" w:space="0" w:color="auto"/>
                                                                                                                      </w:divBdr>
                                                                                                                      <w:divsChild>
                                                                                                                        <w:div w:id="1828327103">
                                                                                                                          <w:marLeft w:val="0"/>
                                                                                                                          <w:marRight w:val="0"/>
                                                                                                                          <w:marTop w:val="0"/>
                                                                                                                          <w:marBottom w:val="0"/>
                                                                                                                          <w:divBdr>
                                                                                                                            <w:top w:val="none" w:sz="0" w:space="0" w:color="auto"/>
                                                                                                                            <w:left w:val="none" w:sz="0" w:space="0" w:color="auto"/>
                                                                                                                            <w:bottom w:val="none" w:sz="0" w:space="0" w:color="auto"/>
                                                                                                                            <w:right w:val="none" w:sz="0" w:space="0" w:color="auto"/>
                                                                                                                          </w:divBdr>
                                                                                                                          <w:divsChild>
                                                                                                                            <w:div w:id="1045905986">
                                                                                                                              <w:marLeft w:val="0"/>
                                                                                                                              <w:marRight w:val="0"/>
                                                                                                                              <w:marTop w:val="0"/>
                                                                                                                              <w:marBottom w:val="0"/>
                                                                                                                              <w:divBdr>
                                                                                                                                <w:top w:val="none" w:sz="0" w:space="0" w:color="auto"/>
                                                                                                                                <w:left w:val="none" w:sz="0" w:space="0" w:color="auto"/>
                                                                                                                                <w:bottom w:val="none" w:sz="0" w:space="0" w:color="auto"/>
                                                                                                                                <w:right w:val="none" w:sz="0" w:space="0" w:color="auto"/>
                                                                                                                              </w:divBdr>
                                                                                                                              <w:divsChild>
                                                                                                                                <w:div w:id="1387491127">
                                                                                                                                  <w:marLeft w:val="0"/>
                                                                                                                                  <w:marRight w:val="0"/>
                                                                                                                                  <w:marTop w:val="0"/>
                                                                                                                                  <w:marBottom w:val="0"/>
                                                                                                                                  <w:divBdr>
                                                                                                                                    <w:top w:val="none" w:sz="0" w:space="0" w:color="auto"/>
                                                                                                                                    <w:left w:val="none" w:sz="0" w:space="0" w:color="auto"/>
                                                                                                                                    <w:bottom w:val="none" w:sz="0" w:space="0" w:color="auto"/>
                                                                                                                                    <w:right w:val="none" w:sz="0" w:space="0" w:color="auto"/>
                                                                                                                                  </w:divBdr>
                                                                                                                                  <w:divsChild>
                                                                                                                                    <w:div w:id="1044407859">
                                                                                                                                      <w:marLeft w:val="0"/>
                                                                                                                                      <w:marRight w:val="0"/>
                                                                                                                                      <w:marTop w:val="0"/>
                                                                                                                                      <w:marBottom w:val="0"/>
                                                                                                                                      <w:divBdr>
                                                                                                                                        <w:top w:val="none" w:sz="0" w:space="0" w:color="auto"/>
                                                                                                                                        <w:left w:val="none" w:sz="0" w:space="0" w:color="auto"/>
                                                                                                                                        <w:bottom w:val="none" w:sz="0" w:space="0" w:color="auto"/>
                                                                                                                                        <w:right w:val="none" w:sz="0" w:space="0" w:color="auto"/>
                                                                                                                                      </w:divBdr>
                                                                                                                                      <w:divsChild>
                                                                                                                                        <w:div w:id="1767995802">
                                                                                                                                          <w:marLeft w:val="0"/>
                                                                                                                                          <w:marRight w:val="0"/>
                                                                                                                                          <w:marTop w:val="0"/>
                                                                                                                                          <w:marBottom w:val="0"/>
                                                                                                                                          <w:divBdr>
                                                                                                                                            <w:top w:val="none" w:sz="0" w:space="0" w:color="auto"/>
                                                                                                                                            <w:left w:val="none" w:sz="0" w:space="0" w:color="auto"/>
                                                                                                                                            <w:bottom w:val="none" w:sz="0" w:space="0" w:color="auto"/>
                                                                                                                                            <w:right w:val="none" w:sz="0" w:space="0" w:color="auto"/>
                                                                                                                                          </w:divBdr>
                                                                                                                                          <w:divsChild>
                                                                                                                                            <w:div w:id="1320038786">
                                                                                                                                              <w:marLeft w:val="0"/>
                                                                                                                                              <w:marRight w:val="0"/>
                                                                                                                                              <w:marTop w:val="0"/>
                                                                                                                                              <w:marBottom w:val="0"/>
                                                                                                                                              <w:divBdr>
                                                                                                                                                <w:top w:val="none" w:sz="0" w:space="0" w:color="auto"/>
                                                                                                                                                <w:left w:val="none" w:sz="0" w:space="0" w:color="auto"/>
                                                                                                                                                <w:bottom w:val="none" w:sz="0" w:space="0" w:color="auto"/>
                                                                                                                                                <w:right w:val="none" w:sz="0" w:space="0" w:color="auto"/>
                                                                                                                                              </w:divBdr>
                                                                                                                                              <w:divsChild>
                                                                                                                                                <w:div w:id="302539364">
                                                                                                                                                  <w:marLeft w:val="0"/>
                                                                                                                                                  <w:marRight w:val="0"/>
                                                                                                                                                  <w:marTop w:val="0"/>
                                                                                                                                                  <w:marBottom w:val="0"/>
                                                                                                                                                  <w:divBdr>
                                                                                                                                                    <w:top w:val="none" w:sz="0" w:space="0" w:color="auto"/>
                                                                                                                                                    <w:left w:val="none" w:sz="0" w:space="0" w:color="auto"/>
                                                                                                                                                    <w:bottom w:val="none" w:sz="0" w:space="0" w:color="auto"/>
                                                                                                                                                    <w:right w:val="none" w:sz="0" w:space="0" w:color="auto"/>
                                                                                                                                                  </w:divBdr>
                                                                                                                                                </w:div>
                                                                                                                                                <w:div w:id="824472347">
                                                                                                                                                  <w:marLeft w:val="0"/>
                                                                                                                                                  <w:marRight w:val="0"/>
                                                                                                                                                  <w:marTop w:val="0"/>
                                                                                                                                                  <w:marBottom w:val="0"/>
                                                                                                                                                  <w:divBdr>
                                                                                                                                                    <w:top w:val="none" w:sz="0" w:space="0" w:color="auto"/>
                                                                                                                                                    <w:left w:val="none" w:sz="0" w:space="0" w:color="auto"/>
                                                                                                                                                    <w:bottom w:val="none" w:sz="0" w:space="0" w:color="auto"/>
                                                                                                                                                    <w:right w:val="none" w:sz="0" w:space="0" w:color="auto"/>
                                                                                                                                                  </w:divBdr>
                                                                                                                                                </w:div>
                                                                                                                                                <w:div w:id="20457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144424">
      <w:bodyDiv w:val="1"/>
      <w:marLeft w:val="0"/>
      <w:marRight w:val="0"/>
      <w:marTop w:val="0"/>
      <w:marBottom w:val="0"/>
      <w:divBdr>
        <w:top w:val="none" w:sz="0" w:space="0" w:color="auto"/>
        <w:left w:val="none" w:sz="0" w:space="0" w:color="auto"/>
        <w:bottom w:val="none" w:sz="0" w:space="0" w:color="auto"/>
        <w:right w:val="none" w:sz="0" w:space="0" w:color="auto"/>
      </w:divBdr>
    </w:div>
    <w:div w:id="1443263608">
      <w:bodyDiv w:val="1"/>
      <w:marLeft w:val="0"/>
      <w:marRight w:val="0"/>
      <w:marTop w:val="0"/>
      <w:marBottom w:val="0"/>
      <w:divBdr>
        <w:top w:val="none" w:sz="0" w:space="0" w:color="auto"/>
        <w:left w:val="none" w:sz="0" w:space="0" w:color="auto"/>
        <w:bottom w:val="none" w:sz="0" w:space="0" w:color="auto"/>
        <w:right w:val="none" w:sz="0" w:space="0" w:color="auto"/>
      </w:divBdr>
    </w:div>
    <w:div w:id="1603535957">
      <w:bodyDiv w:val="1"/>
      <w:marLeft w:val="0"/>
      <w:marRight w:val="0"/>
      <w:marTop w:val="0"/>
      <w:marBottom w:val="0"/>
      <w:divBdr>
        <w:top w:val="none" w:sz="0" w:space="0" w:color="auto"/>
        <w:left w:val="none" w:sz="0" w:space="0" w:color="auto"/>
        <w:bottom w:val="none" w:sz="0" w:space="0" w:color="auto"/>
        <w:right w:val="none" w:sz="0" w:space="0" w:color="auto"/>
      </w:divBdr>
    </w:div>
    <w:div w:id="1668441104">
      <w:bodyDiv w:val="1"/>
      <w:marLeft w:val="0"/>
      <w:marRight w:val="0"/>
      <w:marTop w:val="0"/>
      <w:marBottom w:val="0"/>
      <w:divBdr>
        <w:top w:val="none" w:sz="0" w:space="0" w:color="auto"/>
        <w:left w:val="none" w:sz="0" w:space="0" w:color="auto"/>
        <w:bottom w:val="none" w:sz="0" w:space="0" w:color="auto"/>
        <w:right w:val="none" w:sz="0" w:space="0" w:color="auto"/>
      </w:divBdr>
    </w:div>
    <w:div w:id="19012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mustermann-AG.l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B9D6-91CE-4CC3-8476-CD793D4A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2888</Words>
  <Characters>18200</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Gächter Marie-Louise</dc:creator>
  <cp:lastModifiedBy>Stütz Julia</cp:lastModifiedBy>
  <cp:revision>41</cp:revision>
  <cp:lastPrinted>2019-04-04T10:32:00Z</cp:lastPrinted>
  <dcterms:created xsi:type="dcterms:W3CDTF">2021-09-21T07:38:00Z</dcterms:created>
  <dcterms:modified xsi:type="dcterms:W3CDTF">2022-07-12T11:49:00Z</dcterms:modified>
</cp:coreProperties>
</file>